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6AA3">
      <w:pPr>
        <w:pStyle w:val="2"/>
        <w:bidi w:val="0"/>
        <w:jc w:val="center"/>
        <w:rPr>
          <w:rFonts w:hint="default" w:ascii="Times New Roman" w:hAnsi="Times New Roman" w:cs="Times New Roman"/>
          <w:b/>
          <w:bCs w:val="0"/>
          <w:sz w:val="36"/>
          <w:szCs w:val="36"/>
        </w:rPr>
      </w:pPr>
      <w:r>
        <w:rPr>
          <w:rFonts w:hint="eastAsia"/>
          <w:b/>
          <w:bCs/>
          <w:sz w:val="36"/>
          <w:szCs w:val="36"/>
        </w:rPr>
        <w:t>Canine IL-38/IL-1F10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B94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E68D9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E0EB5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B5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7D29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B3DB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4318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C400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36D8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DB42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CD84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96D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7F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088E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17176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44D5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D16D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B758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65D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B04D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174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BFA5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A5D5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0D4A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FA4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D84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BDD9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5A7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家族成员10是一种由IL1F10基因编码的蛋白质。This基因编码的蛋白质是白细胞介素1细胞因子家族的成员。该基因和其他八个白细胞介素1家族基因在2号染色体上形成一个细胞因子基因簇。该细胞因子被认为参与白细胞介素1家族成员的网络，以调节适应性和先天性免疫反应。</w:t>
      </w:r>
    </w:p>
    <w:p w14:paraId="59BA62AC">
      <w:pPr>
        <w:ind w:firstLine="441" w:firstLineChars="0"/>
        <w:rPr>
          <w:rFonts w:hint="default" w:ascii="Times New Roman" w:hAnsi="Times New Roman" w:cs="Times New Roman"/>
        </w:rPr>
      </w:pPr>
    </w:p>
    <w:p w14:paraId="01850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D116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2640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74A5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1A99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0F2C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02F0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BA26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12614D">
      <w:pPr>
        <w:rPr>
          <w:rFonts w:hint="default" w:ascii="Times New Roman" w:hAnsi="Times New Roman" w:cs="Times New Roman"/>
        </w:rPr>
      </w:pPr>
      <w:r>
        <w:rPr>
          <w:rFonts w:hint="default" w:ascii="Times New Roman" w:hAnsi="Times New Roman" w:cs="Times New Roman"/>
        </w:rPr>
        <w:br w:type="page"/>
      </w:r>
    </w:p>
    <w:p w14:paraId="4ED86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98D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7AFE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92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5E5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502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46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1F1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B1D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1AD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688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0E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D4F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E21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B1F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8F4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67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FA5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957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F5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0ED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95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37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FA7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9B0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CAD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3B0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9A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DE4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18B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815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4D4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66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DED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643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7BD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E93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B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5D28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1777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F74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DD9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079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ED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049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FE1F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281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2E3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2BF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84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F11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125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046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9A3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74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6F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AA7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97A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1A8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498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B3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13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19D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BE8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14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F2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1C5E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48F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91B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236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2EDD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79E9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F45B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F7DE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4C2B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7F82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A16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A1FA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5A23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609D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20F1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D025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2A2E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6D82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22E1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F47C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4926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9382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47CF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EAD4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9AC7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74A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DB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D17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258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F51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09E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55C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B0E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D776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76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EFF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0E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B03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C23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ACD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110F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1551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BD77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459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7EF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DDD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2F2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81D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601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FA7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40A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5BE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9A8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E3D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022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76A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A2FB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EF4E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5BBB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6B4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E48D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7BDD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E3BB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142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0FFC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31D5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A4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F66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DD3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D59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A77E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E106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6802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9E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5AC9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4F6F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80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C42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950E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36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DF7B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3108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C4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2938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7E0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356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F04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422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3BC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0A1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2B0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8C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104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2B2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3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4E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153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7A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B1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5C7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6A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3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529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06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32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161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18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AA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60B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64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3C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8E2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17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AC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46B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6A8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3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A6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36D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28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2D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614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AD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C3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6DB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4E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28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0BE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A8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F7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8E3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F6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95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088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AD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3F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79D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17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C8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1C9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0A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65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725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6D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0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F9C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3A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53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8E2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C4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DD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1AE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AC21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F6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FE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630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19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2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CD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33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75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096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50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5E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1DF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9C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77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02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BA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DB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55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C1EE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8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29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A3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14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2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107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40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D4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964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22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54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EEE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DB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D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08C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43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D1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28C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67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8B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9E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72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19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FD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9D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B6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229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81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5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EF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67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72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8A2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96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A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92F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F4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FA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05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7D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B0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85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C094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0DFB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69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9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4DE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F7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E9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9A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D5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BB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91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73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63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5A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BC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17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228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AA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2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D2E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99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3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A3E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A1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6F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F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72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2E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698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BF7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32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C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6E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05E3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A1E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A90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792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A4D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5FB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5B7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C2B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02C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CA9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376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0D0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6E7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354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1951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88A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4A7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3C8B41">
      <w:pPr>
        <w:rPr>
          <w:rFonts w:hint="default" w:ascii="Times New Roman" w:hAnsi="Times New Roman" w:cs="Times New Roman"/>
          <w:sz w:val="22"/>
          <w:szCs w:val="22"/>
        </w:rPr>
      </w:pPr>
    </w:p>
    <w:p w14:paraId="7CA593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9D50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IL-38/IL-1F10 Elisa Kit</w:t>
      </w:r>
    </w:p>
    <w:p w14:paraId="7CA78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A128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BA69C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DE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012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BE2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6AD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59B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1B0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A2A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58F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706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81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47C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63CC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1FC7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139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2C74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566C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CA12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9A5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2997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3DD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AE4E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E14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DD0B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79C8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1272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IL-38/IL-1F10 is Interleukin-1 family member 10 is a protein that in humans is encoded by the IL1F10 gene. The protein encoded by thi s gene is a member of the interleukin 1 cytokine family. This gene and eight other interleukin 1 family genes form a cytokine gene cluster on chromosome 2. This cytokine is thought to participate in a network of interleukin 1 family members to regulate adapted and innate immune responses.</w:t>
      </w:r>
    </w:p>
    <w:p w14:paraId="64D367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EF66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12BC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F79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89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0AF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CB5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923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78A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EB8592">
      <w:pPr>
        <w:rPr>
          <w:rFonts w:hint="default" w:ascii="Times New Roman" w:hAnsi="Times New Roman" w:cs="Times New Roman"/>
          <w:b/>
          <w:bCs/>
          <w:sz w:val="28"/>
          <w:szCs w:val="28"/>
        </w:rPr>
      </w:pPr>
    </w:p>
    <w:p w14:paraId="0C4CC58F">
      <w:pPr>
        <w:rPr>
          <w:rFonts w:hint="default" w:ascii="Times New Roman" w:hAnsi="Times New Roman" w:cs="Times New Roman"/>
          <w:b/>
          <w:bCs/>
          <w:sz w:val="28"/>
          <w:szCs w:val="28"/>
        </w:rPr>
      </w:pPr>
    </w:p>
    <w:p w14:paraId="4BE05DB3">
      <w:pPr>
        <w:rPr>
          <w:rFonts w:hint="default" w:ascii="Times New Roman" w:hAnsi="Times New Roman" w:cs="Times New Roman"/>
          <w:b/>
          <w:bCs/>
          <w:sz w:val="28"/>
          <w:szCs w:val="28"/>
        </w:rPr>
      </w:pPr>
    </w:p>
    <w:p w14:paraId="0E6BB08B">
      <w:pPr>
        <w:rPr>
          <w:rFonts w:hint="default" w:ascii="Times New Roman" w:hAnsi="Times New Roman" w:cs="Times New Roman"/>
          <w:b/>
          <w:bCs/>
          <w:sz w:val="28"/>
          <w:szCs w:val="28"/>
        </w:rPr>
      </w:pPr>
    </w:p>
    <w:p w14:paraId="29B43F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CB3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129B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093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9D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F05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F2E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9E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3B1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F48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86E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EA5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E0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25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D7E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BCB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75F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49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C9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69D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72D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708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BE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70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E0E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6AA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9C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56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29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0D8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B79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A3E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7D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94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224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23E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29D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D7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ACD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DA00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AA04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19C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B9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BC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C3D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3CC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CFE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24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39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1C8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D3E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B9F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4C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5C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31E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2B3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444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A6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F0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6E3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E44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CFF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7D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68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0C1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1CC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826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F49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D74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D97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81F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3818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F24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260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B7C5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E180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88F5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4462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91FE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AAD7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C46C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B111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C66E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BE44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53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345B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8AEB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E5B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814B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E3C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81E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540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7B3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4E8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B2A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2E0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CC5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28A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73C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228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335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727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E2F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34C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571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345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17F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ADA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EA1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910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C49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157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82D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31B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3C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E89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54E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08A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429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C0B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24E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2F7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B4B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E74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1A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81B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7E7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EF5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84C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31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650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934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906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BAE9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3201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F72E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31D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46D3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4397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0F0F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DE1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350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2F2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DB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DD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6A4A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DD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3130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F91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23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0EE1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F82F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C0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727D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218E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60F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CFD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DFA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175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3DD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4EB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242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9A3E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B2C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5AA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8D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1BB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B2C6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E4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A63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175E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2F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1AA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1744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57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2F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BF6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CA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3D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7F4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39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050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598F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2D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CBB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D54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58F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D5C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7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A4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DC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2F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435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B9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27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42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22E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7E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7D2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125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C7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56D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ED1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5B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2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235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8A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F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4F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9D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0F2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44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F8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64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519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3A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9B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5E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3B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927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623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D1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04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C32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941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B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38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65D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C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5D1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B9D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EB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17B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497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5B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10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F5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DC7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5A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50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A2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C5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5DA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BDB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8F6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8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E0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12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FA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C8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DB9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98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C3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D53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43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0A7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3C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94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BB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0C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9A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C4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5BB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96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9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4E3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F0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B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361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F7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E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8A8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CB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8B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B4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FF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BD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72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11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21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E38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D9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63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466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4A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10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458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40B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C8B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B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94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343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6B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0E46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BC9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A8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184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7A6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A2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002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DB7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85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28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FBD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7B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D33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20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34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706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65D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F9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B64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2A5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2B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0EE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78A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A8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AE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E1F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389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D61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ACB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36F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79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905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142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98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628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84B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55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58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7AC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668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9F4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769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818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847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74D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074D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79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496C10">
    <w:pPr>
      <w:pStyle w:val="6"/>
      <w:jc w:val="both"/>
    </w:pPr>
  </w:p>
  <w:p w14:paraId="44CFE2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F80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C1F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0D252A"/>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11116</Words>
  <Characters>31282</Characters>
  <Lines>251</Lines>
  <Paragraphs>70</Paragraphs>
  <TotalTime>0</TotalTime>
  <ScaleCrop>false</ScaleCrop>
  <LinksUpToDate>false</LinksUpToDate>
  <CharactersWithSpaces>35576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