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51ACDF">
      <w:pPr>
        <w:pStyle w:val="2"/>
        <w:bidi w:val="0"/>
        <w:jc w:val="center"/>
        <w:rPr>
          <w:rFonts w:hint="default" w:ascii="Times New Roman" w:hAnsi="Times New Roman" w:cs="Times New Roman"/>
          <w:b/>
          <w:bCs w:val="0"/>
          <w:sz w:val="36"/>
          <w:szCs w:val="36"/>
        </w:rPr>
      </w:pPr>
      <w:r>
        <w:rPr>
          <w:rFonts w:hint="eastAsia"/>
          <w:b/>
          <w:bCs/>
          <w:sz w:val="36"/>
          <w:szCs w:val="36"/>
        </w:rPr>
        <w:t>Canine PDGF-BB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F1239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0FBA667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237E56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53C4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C4B2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A48C3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12FCB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96E37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B1642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13DBD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AE095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717F0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4E73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64EAC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46D42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3F695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5BD95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69213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E7045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5A397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0E27C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E84EA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4253B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9DAD0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E9FA6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978A6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AF4BC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AC9A8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小板衍生生长因子B亚单位是一种由PDGFB基因编码的蛋白质。该基因编码的蛋白质是血小板衍生生长因子家族的成员。该基因产物可以作为同型二聚体（PDGF-BB）或与血小板衍生生长因子α多肽（PDGF-AB）的异二聚体存在，其中二聚体通过二硫键连接。该基因定位于22q13.1。生长因子在胚胎发育、细胞增殖、细胞迁移、存活和趋化性的调控中起着重要作用。该基因在伤口愈合中起重要作用。信号通过与PDGFA形成异二聚体来调节。</w:t>
      </w:r>
    </w:p>
    <w:p w14:paraId="5C867CF6">
      <w:pPr>
        <w:ind w:firstLine="441" w:firstLineChars="0"/>
        <w:rPr>
          <w:rFonts w:hint="default" w:ascii="Times New Roman" w:hAnsi="Times New Roman" w:cs="Times New Roman"/>
        </w:rPr>
      </w:pPr>
    </w:p>
    <w:p w14:paraId="39546F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7EAFF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F1C5F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DE115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6C713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A96B1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E5E8D6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681B093">
      <w:pPr>
        <w:rPr>
          <w:rFonts w:hint="default" w:ascii="Times New Roman" w:hAnsi="Times New Roman" w:cs="Times New Roman"/>
        </w:rPr>
      </w:pPr>
      <w:r>
        <w:rPr>
          <w:rFonts w:hint="default" w:ascii="Times New Roman" w:hAnsi="Times New Roman" w:cs="Times New Roman"/>
        </w:rPr>
        <w:br w:type="page"/>
      </w:r>
    </w:p>
    <w:p w14:paraId="5CEA70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0ACC4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06845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6B83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BB0FF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65544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8231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49588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6B664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DF52B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93416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5161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678F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590FE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538A6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11682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E59B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D84D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85364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F33B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49639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A16A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A511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7288A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9D983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4C8E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2D249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BE0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6A40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E04BB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A0AF0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E34EC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C15C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9869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3F191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61BE1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AFB56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464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9205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98B33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B2752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1F41B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28D3D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6CD3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F9B3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FB9DF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C9CC3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5378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DB43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5F5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D33A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4D7AB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460AC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DB80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2B29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731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D6A0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42133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00BC4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0BBC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0162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E573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F4599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9F765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32143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54E5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D79EDE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321DB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CB9A7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335F4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B15D72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7C2DA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C4603A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4CB902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29526E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56E78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84DA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2B663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B4F674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D9948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14C4F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AD46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9E37E5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22996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2ACAFC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6F9CBC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28BDE4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ED27D8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AB837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66E37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60B051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CB40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DF2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FFA1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C86E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00AD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0207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C8CB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7635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466AA0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47FF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98E4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5FAE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338D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D32D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6957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330A9C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FB5575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0C855D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288A0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C56F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A1D6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2921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4D32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50F1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87DB0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1163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867B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75CA2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CE6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D5261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DE29CD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5CF0E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BC70E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92E5F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44E14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84D38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4D156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10BBC8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C06CD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4A0B3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E8034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6C95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B5E6F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F1414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D70AD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1607D0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0229A9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89EF81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AE80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EDCF3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43C3D4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AF4E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B6FB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F9717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5E7A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9358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0FB7F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0CE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6A43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C8692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F55CA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D0691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6E1A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53080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61F6E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48AF0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6543F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B8B8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64FAA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849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D69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DA2D8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536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723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A2062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CDF1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111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0EC32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ED56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1F6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BAA71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E464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F7E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1F2CE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1080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97F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877B3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78C0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660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BA85D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61E97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50B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095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C9945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C7DB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99E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76A9C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3C34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C8D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B1C97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2E83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F97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1C7CC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241E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1B3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F6AE7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DD2E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A4F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3C69B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9F4E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8E1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109AA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C71A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993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8A00E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F698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409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01029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0F5A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A2E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09C51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F730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040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ABF02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16A2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CC1B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0D4F1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59026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3F7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41B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D00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B76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D53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6514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C7BC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D79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0755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0C85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046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E987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2C9B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7C4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C2F2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5F90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51D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A7BA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ECA59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EE1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BA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906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9AA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0B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BFEF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3055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E9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ACAB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0641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C4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5BE8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B4AF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C7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F3AB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98B2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45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3079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35EE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0F1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2462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5225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B7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02BC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12B4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9D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87F1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2A5F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CF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467E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FBB1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4D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5D3D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0310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B0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1D41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9DDE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16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A3D6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20FD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EE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7F89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E588C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4E4B9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6FA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71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F05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A24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9E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E0B0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28F9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C2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06CA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14B4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74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164B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0FCB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14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5760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8DC2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80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856E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2D92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68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10F5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A060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DF50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DB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17C8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C02A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CD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2F61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CFEF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F4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CABE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1E5FD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0471B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5E3E0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31446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CA262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D77F0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F494B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5560B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882C5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BE0FC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EF5EA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8CA21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990FC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EF2CA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60DFD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9B7AB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74303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EAD1531">
      <w:pPr>
        <w:rPr>
          <w:rFonts w:hint="default" w:ascii="Times New Roman" w:hAnsi="Times New Roman" w:cs="Times New Roman"/>
          <w:sz w:val="22"/>
          <w:szCs w:val="22"/>
        </w:rPr>
      </w:pPr>
    </w:p>
    <w:p w14:paraId="53D4BA0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131735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PDGF-BB Elisa Kit</w:t>
      </w:r>
    </w:p>
    <w:p w14:paraId="2DBE12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6D8E60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84BC2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5F2D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6C82A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0EFF2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A7F8A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48802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D4D21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DE9BC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2EF28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E68F0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37C5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C7B5B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99AC1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0117A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2F250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D27D9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C9FEA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9E1AB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2933D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34BBD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B9A2F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0863E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26DF1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02D6E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C6332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1BB5C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PDGF-BB is Platelet-derived growth factor subunit B is a protein that in humans is encoded by the PDGFB gene. The protein encoded by this gene is a member of the platelet-derived growth factor family. This gene product can exist either as a homodimer(PDGF-BB) or as a heterodimer with the platelet-derived growth factor alpha polypeptide(PDGF-AB), where the dimers are connected by disulfide bonds. This gene is mapped to 22q13.1. Growth factor plays an essential role in the regulation of embryonic development, cell proliferation, cell migration, survival and chemotaxis. This gene plays an important role in wound healing. Signaling is modulated by the formation of heterodimers with PDGFA.</w:t>
      </w:r>
    </w:p>
    <w:p w14:paraId="6B4DC87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067CBE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13E94C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78AE7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6644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A27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BC03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F580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629C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1984674">
      <w:pPr>
        <w:rPr>
          <w:rFonts w:hint="default" w:ascii="Times New Roman" w:hAnsi="Times New Roman" w:cs="Times New Roman"/>
          <w:b/>
          <w:bCs/>
          <w:sz w:val="28"/>
          <w:szCs w:val="28"/>
        </w:rPr>
      </w:pPr>
    </w:p>
    <w:p w14:paraId="609791C2">
      <w:pPr>
        <w:rPr>
          <w:rFonts w:hint="default" w:ascii="Times New Roman" w:hAnsi="Times New Roman" w:cs="Times New Roman"/>
          <w:b/>
          <w:bCs/>
          <w:sz w:val="28"/>
          <w:szCs w:val="28"/>
        </w:rPr>
      </w:pPr>
    </w:p>
    <w:p w14:paraId="186FC630">
      <w:pPr>
        <w:rPr>
          <w:rFonts w:hint="default" w:ascii="Times New Roman" w:hAnsi="Times New Roman" w:cs="Times New Roman"/>
          <w:b/>
          <w:bCs/>
          <w:sz w:val="28"/>
          <w:szCs w:val="28"/>
        </w:rPr>
      </w:pPr>
    </w:p>
    <w:p w14:paraId="13E76D6C">
      <w:pPr>
        <w:rPr>
          <w:rFonts w:hint="default" w:ascii="Times New Roman" w:hAnsi="Times New Roman" w:cs="Times New Roman"/>
          <w:b/>
          <w:bCs/>
          <w:sz w:val="28"/>
          <w:szCs w:val="28"/>
        </w:rPr>
      </w:pPr>
    </w:p>
    <w:p w14:paraId="16952D8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8D96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8AE82A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6530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0EDD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8A3AE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ACC46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2890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9ADF2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2C7F5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E7CD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C4B8F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5227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65B2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AB7AE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F7647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83C4F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9D99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2ADD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47999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5AE8D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25064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7389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7AD6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878BF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97A67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A0283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100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4DD6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71D95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94D95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9778B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8C01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0E3D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ACFE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1E6B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1F3AF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D26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A89A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87069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D5B45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F54E1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4DC8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960F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93B1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27465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07398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90A4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67C8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26D42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27094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02096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A6C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4C1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C5ED6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03681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DD5A9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6BD5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418D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C6680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85471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828CD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F61D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0F40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E261E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3AA91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A7680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5DBE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F2B0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97C8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02C27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86062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3C04C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D03B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FFEE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BFC8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622DC3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20D552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A756E9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447D44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4CCE88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D44286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DF7D52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DCA626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A350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92D26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3D5E2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E7716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13AF5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2AB2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BD08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235F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5B4C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7F5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83E4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0A57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9FD7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5212F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91D95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AE94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E704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284C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0EF9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B7A3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F76E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2279C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F37B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5B2C3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47B1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C9708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086C9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4F157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BAD7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8CA5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C85E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D0F9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E2F4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FDFF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F750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4539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357D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EA37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EBDA6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1FDD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36A8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45F7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5001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F18F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5259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80C0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FF20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4622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BBFC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AF1D7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26629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3E45A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DA71C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D6076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CD2FD7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4363B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F2ED6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BA4CF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1FD1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1CA6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69B6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FE7E9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A0DC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F509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35F70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1333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3276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BF7DA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56F9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5E89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03449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29B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535C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BBF7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1CB1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A9B7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F078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3BEFE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155B4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0447D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33F94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555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D34B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59F0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D3F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04B3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4E376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4D7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86C9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E7FE0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A11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FAAF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4272E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774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E119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C9A61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A67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CAEC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CFE77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69D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67F6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D53DB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B8DD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2D4F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B75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7FEF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A12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F0E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510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AAAF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3B8E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F24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2696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FE73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735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3DDD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3021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0B95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BBBF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C3FD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519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D44D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88B9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D71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AC1E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236A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2EFF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6E02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149C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710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9B33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4056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328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B769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9F35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895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308B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E774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5A2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75FA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11FA6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F36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7F3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95A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914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FF2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5A73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2EE7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0207D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A742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8EC0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41BF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334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DD30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3388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5DF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1139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E2D5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58C9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4996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4FFC2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2E4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3F0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8D9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5BA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FD7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AC06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D43B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1D77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9A28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F86C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C8E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CB21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669F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045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9A37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3258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BA5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1486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EC08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782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5A40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42D0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713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B457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6151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A8D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0FAA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02D6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DD5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67DD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B7AD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BC3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DF07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4265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6BF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8E19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4BBE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3A0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7FCB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31AB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218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8DB3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E1C00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88B87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901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B7EC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C0A3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ED56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44574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0C33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8C27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8ED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9F4C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7BCD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29E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09AF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88F1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8CE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089C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DA9D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3A7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5385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8262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2990A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CA0B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DC6E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BA4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07F5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E050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5AC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4349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77EE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EB5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9819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241A2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EE80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E889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CB30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0956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DC22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775D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A829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6AD5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997C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6DAC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2AEE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46FC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47A3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03DC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89AD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D0ED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5842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D9C76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ED9C76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3381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2E8531D">
    <w:pPr>
      <w:pStyle w:val="6"/>
      <w:jc w:val="both"/>
    </w:pPr>
  </w:p>
  <w:p w14:paraId="7F615BE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2759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BDEC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4A644F"/>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11206</Words>
  <Characters>31578</Characters>
  <Lines>251</Lines>
  <Paragraphs>70</Paragraphs>
  <TotalTime>0</TotalTime>
  <ScaleCrop>false</ScaleCrop>
  <LinksUpToDate>false</LinksUpToDate>
  <CharactersWithSpaces>35905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2026-05-26T02:38:20Z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