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E8BAD">
      <w:pPr>
        <w:pStyle w:val="2"/>
        <w:bidi w:val="0"/>
        <w:jc w:val="center"/>
        <w:rPr>
          <w:rFonts w:hint="default" w:ascii="Times New Roman" w:hAnsi="Times New Roman" w:cs="Times New Roman"/>
          <w:b/>
          <w:bCs w:val="0"/>
          <w:sz w:val="36"/>
          <w:szCs w:val="36"/>
        </w:rPr>
      </w:pPr>
      <w:r>
        <w:rPr>
          <w:rFonts w:hint="eastAsia"/>
          <w:b/>
          <w:bCs/>
          <w:sz w:val="36"/>
          <w:szCs w:val="36"/>
        </w:rPr>
        <w:t>Canine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D29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0AF18C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07C646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19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E03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705C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D159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70FC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86B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BDC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7D34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7C4D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18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10BB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6A924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E502D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55A0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4874E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EBE3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95640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4D187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A4E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5561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F813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3094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C450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41DF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41A1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PTX3基因定位于3q25.32。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2C533300">
      <w:pPr>
        <w:ind w:firstLine="441" w:firstLineChars="0"/>
        <w:rPr>
          <w:rFonts w:hint="default" w:ascii="Times New Roman" w:hAnsi="Times New Roman" w:cs="Times New Roman"/>
        </w:rPr>
      </w:pPr>
    </w:p>
    <w:p w14:paraId="65982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AD72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E167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700A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D21C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6DEF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1B3BFC">
      <w:pPr>
        <w:rPr>
          <w:rFonts w:hint="default" w:ascii="Times New Roman" w:hAnsi="Times New Roman" w:cs="Times New Roman"/>
        </w:rPr>
      </w:pPr>
      <w:r>
        <w:rPr>
          <w:rFonts w:hint="default" w:ascii="Times New Roman" w:hAnsi="Times New Roman" w:cs="Times New Roman"/>
        </w:rPr>
        <w:br w:type="page"/>
      </w:r>
    </w:p>
    <w:p w14:paraId="56A9B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A27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AFC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99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580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652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09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551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372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6EB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2DD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5A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F7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FB3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61B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F93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C3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2DD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6AB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011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E6C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54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F4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B3E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EC3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CD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05B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2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18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FC2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114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F04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EB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EFE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861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BDB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75E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88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5B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1296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0A7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8C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660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AE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6AF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35D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F3E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A8B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C7E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C7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C0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0DE61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527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D1D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1BF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7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75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F62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76F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04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73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F1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D6B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B4B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816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F8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8898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9B1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688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F7E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9AB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97D9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0C4C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087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85E6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832E1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856C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A521D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1E24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4D14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8AE7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AAD1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1A18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C334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4330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589B9A">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6BD98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FC6C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4CD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C776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86EB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782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D9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1E7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F5A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D9B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0E2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135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25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8B35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A97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2EE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7AB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D40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DDB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F5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76D1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5A3A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2448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A42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94A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AE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F41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49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CC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6D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BA7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28F00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E6B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2088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99C5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EF1E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AF4A7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588F9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769D5E8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594D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05EE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2616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9439D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00397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325CC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EFC02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2A8A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85B9B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478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770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2AED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5F20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CF81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B8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2A601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3096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4B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37FC4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E510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D3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1850D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D9C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48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1B3C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47EE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FA9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467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530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34A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98CF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350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8AB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6C1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8F33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87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1E1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9BFF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89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507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2144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9E2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1EC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ABC4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0E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507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67EA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F8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0A2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70B6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CC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938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729E5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9E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654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5BFD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42A1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991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B27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C279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90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771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BEB5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7F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9D3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326CD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A7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023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CF13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F8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C89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BCB6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DE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49A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12E3B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2A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B0B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4DE4F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27B6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A48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94FD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AF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12D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56046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13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8F6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4D6BB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C0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98F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8C1E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80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202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8476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8996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828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000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B66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80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B8E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CB9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81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EC3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349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A3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1B25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90C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BB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EF0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7B0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81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9C1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CF9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E77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3BA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3C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274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2E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4C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D8B6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29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F9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81F3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FE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CD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59A6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7E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7C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7892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C9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95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69A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73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64D0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5556D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E8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FF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1AB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77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81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163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52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CA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4F5CE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12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155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9DA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DF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D0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51E8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82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06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775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2CA3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72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E81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F396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770D17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AA4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201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430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47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DA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974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06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9E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15DC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BF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5B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5B55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98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B6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6F0C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5D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D4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2760F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B3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B5E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41FB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7486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5909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BE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5F32F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EF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C69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1382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35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3E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F42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EBF1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EF2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2E4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AD6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4CF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6B7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5B3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138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523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D14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1B7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B53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3FC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645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1F9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EBF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239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974255">
      <w:pPr>
        <w:rPr>
          <w:rFonts w:hint="default" w:ascii="Times New Roman" w:hAnsi="Times New Roman" w:cs="Times New Roman"/>
          <w:sz w:val="22"/>
          <w:szCs w:val="22"/>
        </w:rPr>
      </w:pPr>
    </w:p>
    <w:p w14:paraId="04ED75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703B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PTX3/Pentraxin 3 Elisa Kit</w:t>
      </w:r>
    </w:p>
    <w:p w14:paraId="7BEDF4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15CE1D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70EF62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39B1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E80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CB9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7F9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D0C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756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9C9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7FF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C17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CF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F44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460A2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33E1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5AE0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A9B3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A39F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0B979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2B6FB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34E7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A56A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97F0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163E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E566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2F79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DE3B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PTX3(Pentraxin 3) is a member of the pentraxin superfamily. This super family characterized by cyclic multimeric structure. The PTX3 gene is mapped to 3q25.32.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p w14:paraId="0C4990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C806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EE35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CA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4C7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0A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88B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F9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7A4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40B808">
      <w:pPr>
        <w:rPr>
          <w:rFonts w:hint="default" w:ascii="Times New Roman" w:hAnsi="Times New Roman" w:cs="Times New Roman"/>
          <w:b/>
          <w:bCs/>
          <w:sz w:val="28"/>
          <w:szCs w:val="28"/>
        </w:rPr>
      </w:pPr>
    </w:p>
    <w:p w14:paraId="08404DB2">
      <w:pPr>
        <w:rPr>
          <w:rFonts w:hint="default" w:ascii="Times New Roman" w:hAnsi="Times New Roman" w:cs="Times New Roman"/>
          <w:b/>
          <w:bCs/>
          <w:sz w:val="28"/>
          <w:szCs w:val="28"/>
        </w:rPr>
      </w:pPr>
    </w:p>
    <w:p w14:paraId="130C99CD">
      <w:pPr>
        <w:rPr>
          <w:rFonts w:hint="default" w:ascii="Times New Roman" w:hAnsi="Times New Roman" w:cs="Times New Roman"/>
          <w:b/>
          <w:bCs/>
          <w:sz w:val="28"/>
          <w:szCs w:val="28"/>
        </w:rPr>
      </w:pPr>
    </w:p>
    <w:p w14:paraId="4A300886">
      <w:pPr>
        <w:rPr>
          <w:rFonts w:hint="default" w:ascii="Times New Roman" w:hAnsi="Times New Roman" w:cs="Times New Roman"/>
          <w:b/>
          <w:bCs/>
          <w:sz w:val="28"/>
          <w:szCs w:val="28"/>
        </w:rPr>
      </w:pPr>
    </w:p>
    <w:p w14:paraId="55F2AB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C05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D215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DD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4C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4F8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2D8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91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CDC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B34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D57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B4B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AD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5F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701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B2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044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C7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C9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E0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7DD4F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19E14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C6F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FE3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935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086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580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2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061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5E3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B85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02A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31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B9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8F0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1E5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DD1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D8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CB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4200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047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72F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53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79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443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A86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EC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2E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E8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FC5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7E5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6FA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3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3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F77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96D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484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47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B9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672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0FB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B85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E4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60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8F2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8C5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D82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E52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7CA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1D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BB3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FDF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402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DA2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130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1A66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C147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52CD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07E7C2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0F18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AEBA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C924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352E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E157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BC0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D299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6494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134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6E0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4C4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3D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52D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A0F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E3D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1BB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57F7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192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2AA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ED6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BC9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803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714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DBB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56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E5F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4E1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06F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9C2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DD7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4E1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6B1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F95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7B7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5D9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6BC6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9DE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57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B8D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D72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36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5F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66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E77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895B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196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08A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20E5F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48A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278A3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49E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66420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82A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403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6014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BB0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4753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FBA2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F24D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D8B0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9A8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5F1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A30C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077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BF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A81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EC8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40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C71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4414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AE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B68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016F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07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8C19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7ED7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56E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CD5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0F4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B95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E20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43783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7D9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80A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219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408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5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15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458C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E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D6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765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D5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92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D8FF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D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B1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1CA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5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9A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2C3A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3C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6F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219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F6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4E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DE3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D9F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D3A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042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D60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EE2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D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747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7D36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B7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B8F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281B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D5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5A71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50C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B0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B4A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42F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F1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4CD2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5B0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37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21B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4058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C23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D42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287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2C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E57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F9FA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AA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FE3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2A3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F1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2100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3EA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C7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C17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7737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B9D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401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EFA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8CF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B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B03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5A6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96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302C6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9728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A756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3C82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CFC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B9E7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60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F93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725A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CF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655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3DE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6D2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397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2B5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75A2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8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57C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908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AB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191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483D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17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CB2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265B0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82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5E2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6AD5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DB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75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7BFE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04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06C3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126D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ED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7A97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4935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45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C0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06D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97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ECF1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D19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77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B9B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AB4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1F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9BD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8FC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6F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236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073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1C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CF11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482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C95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6A99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CB0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614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03A2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4F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B4CB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05BF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FC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C2B3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49A4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68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4B9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532B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CF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D5E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A010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9D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91C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1780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3A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4A90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8C01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40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BDC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3FDC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46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35E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68CA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0B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FFC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A173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C6B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331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73D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52B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266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2E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E4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AEF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8BB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522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3EE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9D8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C97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E27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329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2A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EB2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rPr>
        <w:t xml:space="preserve">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BD2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B83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DB83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57E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D54F63">
    <w:pPr>
      <w:pStyle w:val="6"/>
      <w:jc w:val="both"/>
    </w:pPr>
  </w:p>
  <w:p w14:paraId="3D4095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AB5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684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9C46A9"/>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11140</Words>
  <Characters>31490</Characters>
  <Lines>251</Lines>
  <Paragraphs>70</Paragraphs>
  <TotalTime>0</TotalTime>
  <ScaleCrop>false</ScaleCrop>
  <LinksUpToDate>false</LinksUpToDate>
  <CharactersWithSpaces>35795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梦茜</cp:lastModifiedBy>
  <cp:lastPrinted>2023-01-04T13:48:00Z</cp:lastPrinted>
  <dcterms:modified xsi:type="dcterms:W3CDTF">2026-05-26T02:41:40Z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eyJoZGlkIjoiNzU0ODZkMmUzZDFhNWU0MGRjNTI4ZmQxOTk3ZmQ0ZWUiLCJ1c2VySWQiOiIyNjYzODAzOTQifQ==</vt:lpwstr>
  </property>
</Properties>
</file>