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53767">
      <w:pPr>
        <w:pStyle w:val="2"/>
        <w:bidi w:val="0"/>
        <w:jc w:val="center"/>
        <w:rPr>
          <w:rFonts w:hint="default" w:ascii="Times New Roman" w:hAnsi="Times New Roman" w:cs="Times New Roman"/>
          <w:b/>
          <w:bCs w:val="0"/>
          <w:sz w:val="36"/>
          <w:szCs w:val="36"/>
        </w:rPr>
      </w:pPr>
      <w:r>
        <w:rPr>
          <w:rFonts w:hint="eastAsia"/>
          <w:b/>
          <w:bCs/>
          <w:sz w:val="36"/>
          <w:szCs w:val="36"/>
        </w:rPr>
        <w:t>Canine TAFI/CPB2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3D4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47303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C213E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A3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0033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2FE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5701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928F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4061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6CE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94AD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FFEE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5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F926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386F1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73A6B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66CE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8E71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CCB5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F7894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B9710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00F5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07B3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73DC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8291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F700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332D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53E1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羧肽酶B2（CPB2），也称为羧肽酶U（CPU）、血浆羧肽酶B（pCPB）或凝血酶激活的纤溶抑制剂（TAFI），是一种在人类中由基因CPB2编码的酶。CPB2由肝脏合成，作为与纤溶酶原结合的酶原在血浆中循环。当它被凝血酶/血栓调节蛋白复合物在残基Arg92处的蛋白水解激活时，CPB2表现出羧肽酶活性。活化的CPB2通过去除对纤溶酶原的结合和激活起重要作用的纤维蛋白C末端残基来减少纤维蛋白溶解。</w:t>
      </w:r>
    </w:p>
    <w:p w14:paraId="27011870">
      <w:pPr>
        <w:ind w:firstLine="441" w:firstLineChars="0"/>
        <w:rPr>
          <w:rFonts w:hint="default" w:ascii="Times New Roman" w:hAnsi="Times New Roman" w:cs="Times New Roman"/>
        </w:rPr>
      </w:pPr>
    </w:p>
    <w:p w14:paraId="02EAE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54C5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E6B1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BB70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D1F4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5FB6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5D7776">
      <w:pPr>
        <w:rPr>
          <w:rFonts w:hint="default" w:ascii="Times New Roman" w:hAnsi="Times New Roman" w:cs="Times New Roman"/>
        </w:rPr>
      </w:pPr>
      <w:r>
        <w:rPr>
          <w:rFonts w:hint="default" w:ascii="Times New Roman" w:hAnsi="Times New Roman" w:cs="Times New Roman"/>
        </w:rPr>
        <w:br w:type="page"/>
      </w:r>
    </w:p>
    <w:p w14:paraId="3CAAF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8741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1455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8E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103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CB6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C4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BEB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FBB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C6D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0C2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7A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734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E73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84E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C21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00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701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EFD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42E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0FD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C9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5A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2EF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50C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D9C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479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86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BB2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571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25D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346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5A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A7F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217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312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D49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36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015B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2F95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792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673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0FF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51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6A6A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1E04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B53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A07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8A9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FB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AC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503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27E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341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E9D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2E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B5F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C98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5AA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618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88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67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BDA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17D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A96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AE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CD43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4F5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CDB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18F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DAD4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48A7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09C3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A5E0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F815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4477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D6A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877B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7B37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591D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1AD3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7D75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1122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89A8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00D9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328A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BBCF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C277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006F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DDF0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780E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E71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06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821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6B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C7A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685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DF2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49E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39FC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EC2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D81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AB4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E94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C88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BA8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4BCB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02E9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F02A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BC4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A13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864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06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1B9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53C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C9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050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C27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8F0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4E7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C777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054B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4AE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33B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EF8E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5062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7FCD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D700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336C0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B447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DF2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3C61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78B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AEBC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719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2F2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A35A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2C6C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6B39F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02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9F18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D88F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06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F6F7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00FA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1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7434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526D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9A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C658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BD7C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A52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998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15B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72C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92A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545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D6F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96D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669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A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82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F39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48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52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0F8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0D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53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4CD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D0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F0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2DA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F7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96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E9F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2B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1E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871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B4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5F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E5D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6F50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E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08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7C7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AD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3D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AEC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4F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11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3AE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2C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80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889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C3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41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A6E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32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15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DDF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7F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F0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7F0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A0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32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0F0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01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AD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852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5B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6B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4B6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C6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80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4FB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F4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A28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5F1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BBE6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F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1E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01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7C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E0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A3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17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8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7C6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8C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EB4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C00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6A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471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A4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48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DC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70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8071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0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67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D31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63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2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42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D8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65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71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1B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4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28C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CA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F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66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C5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0B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10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A8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6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6E5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34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8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9A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E8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1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94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95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22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E6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D5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EF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503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4F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0D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D1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4A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D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B1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58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F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38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FB6B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3D22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A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C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968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12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A7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51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CF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06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BBB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6C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1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38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9D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4E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99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A4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8C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F5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10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11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76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2D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B1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54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7A3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D8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A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06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0B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B8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22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87E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DDC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A78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B87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070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B16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F4C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BB2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E34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F7E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BC3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E86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1DD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B87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FE8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37E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039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10ECE5">
      <w:pPr>
        <w:rPr>
          <w:rFonts w:hint="default" w:ascii="Times New Roman" w:hAnsi="Times New Roman" w:cs="Times New Roman"/>
          <w:sz w:val="22"/>
          <w:szCs w:val="22"/>
        </w:rPr>
      </w:pPr>
    </w:p>
    <w:p w14:paraId="3C104C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58EB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TAFI/CPB2 Elisa Kit</w:t>
      </w:r>
    </w:p>
    <w:p w14:paraId="6E606C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81FA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6E682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5A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218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0D2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3D3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ACD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EA5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F7B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DD3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2DA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FB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C3F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0CE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45B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A815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073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554A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AF41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369F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F6D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8B67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A1FE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AA7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33D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FC14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B6D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Carboxypeptidase B2 (CPB2), also known as carboxypeptidase U (CPU), plasma carboxypeptidase B (pCPB) or thrombin-activatable fibrinolysis inhibitor (TAFI), is an enzyme that, in humans, is encoded by the gene CPB2. CPB2 is synthesized by the liver and circulates in the plasma as a plasminogen-bound zymogen. When it is activated by proteolysis at residue Arg92 by the thrombin/thrombomodulin complex, CPB2 exhibits carboxypeptidase activity. Activated CPB2 reduces fibrinolysis by removing the fibrin C-terminal residues that are important for the binding and activation of plasminogen.</w:t>
      </w:r>
    </w:p>
    <w:p w14:paraId="1F8260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9515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2103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7C9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D4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8F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0D5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460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DAD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7A042D">
      <w:pPr>
        <w:rPr>
          <w:rFonts w:hint="default" w:ascii="Times New Roman" w:hAnsi="Times New Roman" w:cs="Times New Roman"/>
          <w:b/>
          <w:bCs/>
          <w:sz w:val="28"/>
          <w:szCs w:val="28"/>
        </w:rPr>
      </w:pPr>
    </w:p>
    <w:p w14:paraId="7D54E334">
      <w:pPr>
        <w:rPr>
          <w:rFonts w:hint="default" w:ascii="Times New Roman" w:hAnsi="Times New Roman" w:cs="Times New Roman"/>
          <w:b/>
          <w:bCs/>
          <w:sz w:val="28"/>
          <w:szCs w:val="28"/>
        </w:rPr>
      </w:pPr>
    </w:p>
    <w:p w14:paraId="13857B03">
      <w:pPr>
        <w:rPr>
          <w:rFonts w:hint="default" w:ascii="Times New Roman" w:hAnsi="Times New Roman" w:cs="Times New Roman"/>
          <w:b/>
          <w:bCs/>
          <w:sz w:val="28"/>
          <w:szCs w:val="28"/>
        </w:rPr>
      </w:pPr>
    </w:p>
    <w:p w14:paraId="36860CF8">
      <w:pPr>
        <w:rPr>
          <w:rFonts w:hint="default" w:ascii="Times New Roman" w:hAnsi="Times New Roman" w:cs="Times New Roman"/>
          <w:b/>
          <w:bCs/>
          <w:sz w:val="28"/>
          <w:szCs w:val="28"/>
        </w:rPr>
      </w:pPr>
    </w:p>
    <w:p w14:paraId="23F5BA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62B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B93E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C8B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3A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379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B21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19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253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ACE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04A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68A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B6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F2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C11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631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379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2F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74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EDB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F63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B13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48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875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C67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BBC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EEB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69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DE8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A93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C6FC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FCE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6D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3F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B95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197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CF7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77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A4B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F85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BBA1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3E9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C7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608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9A6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8C4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C97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AA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93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9E9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5DD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9A7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02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7A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4C3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928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FE0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14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C4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359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51D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7AD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F4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F6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E99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3F9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569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DF4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0AE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6E6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40D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6EDE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291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3B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494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D9CD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945B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B721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82E1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1A7F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EEF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2162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E339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6DB5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73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77F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89A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737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385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B9E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740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F8B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5BC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82B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390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6FE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5B4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A3E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72B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0AD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953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29E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61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991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85B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625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D5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F9B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43E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191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6EC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FC2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DE3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DD1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00F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B24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3F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882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108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A4C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5A6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F8B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BCE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23C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FB9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CA9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DC7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E2B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E45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C81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32C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C91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7FC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1AD5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1FCB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94A7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F3CE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3E87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7856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B85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9E5B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6C8B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699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5A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B68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85C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83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018D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F0AB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72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296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4CE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43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DC0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CF7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E14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79B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9CB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CF6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741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3CE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073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890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81B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BE29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0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70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CC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AA4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22A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71C2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6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85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325FC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57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9DA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8925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17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52B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FB30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8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E5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5F38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DB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6C0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A34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278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DBD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2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150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55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73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48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B3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D4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653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91F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B1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186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1C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43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EA9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4E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BB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685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9C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AB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77C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6AF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67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79A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3B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47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F32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E0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21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79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1F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C3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0C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30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26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970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C71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6E7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2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F75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E7F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03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4B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434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C5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23F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29A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98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A9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F3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80D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DB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12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096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04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844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C36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5C4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A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8BE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E2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D8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A4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26C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0B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C7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056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C2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90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DC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5C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5B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EF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C9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1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DBF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E5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2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04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2B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3A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1E3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68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9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369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FD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6A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A47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FC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FC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30F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F0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3F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43C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B1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68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D43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B1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0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D53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44A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373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4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CF4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9C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41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F78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13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C1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4F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CE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D2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7C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95B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B0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F3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29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37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BD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775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75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0D39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01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B9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A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445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3E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1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00E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08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D5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011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485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952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B45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E9C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1F8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B5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91D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B06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416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297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957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17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E3F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BCC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2E3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BC1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C5F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C97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672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E672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5B8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89DB57">
    <w:pPr>
      <w:pStyle w:val="6"/>
      <w:jc w:val="both"/>
    </w:pPr>
  </w:p>
  <w:p w14:paraId="2A3469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4B6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61F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4D47B2"/>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8412</Words>
  <Characters>16789</Characters>
  <Lines>251</Lines>
  <Paragraphs>70</Paragraphs>
  <TotalTime>0</TotalTime>
  <ScaleCrop>false</ScaleCrop>
  <LinksUpToDate>false</LinksUpToDate>
  <CharactersWithSpaces>18469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2026-05-26T02:49:50Z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