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BC553">
      <w:pPr>
        <w:pStyle w:val="2"/>
        <w:bidi w:val="0"/>
        <w:jc w:val="center"/>
        <w:rPr>
          <w:rFonts w:hint="default" w:ascii="Times New Roman" w:hAnsi="Times New Roman" w:cs="Times New Roman"/>
          <w:b/>
          <w:bCs w:val="0"/>
          <w:sz w:val="36"/>
          <w:szCs w:val="36"/>
        </w:rPr>
      </w:pPr>
      <w:r>
        <w:rPr>
          <w:rFonts w:hint="eastAsia"/>
          <w:b/>
          <w:bCs/>
          <w:sz w:val="36"/>
          <w:szCs w:val="36"/>
        </w:rPr>
        <w:t>Mouse 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3B73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28E80B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5A93BF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73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9E25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0421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3877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8B12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1237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3012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30E6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1625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4B1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F950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15F942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F40C3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11EA8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90886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79DF7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947D9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A6BF8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6122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FA1B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52E3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3FA2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A983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AD7D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3478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凝血因子二又叫做组织因子。凝血因子二位于血管壁外膜细胞包绕血管的成纤维细胞。还可存在于肝，脾，肾等器官的纤维囊以及皮肤外疼层的表皮细胞，肾小球球上皮细胞，心肌细胞，胃肠道壁细胞等。</w:t>
      </w:r>
    </w:p>
    <w:p w14:paraId="0D13C1E6">
      <w:pPr>
        <w:ind w:firstLine="441" w:firstLineChars="0"/>
        <w:rPr>
          <w:rFonts w:hint="default" w:ascii="Times New Roman" w:hAnsi="Times New Roman" w:cs="Times New Roman"/>
        </w:rPr>
      </w:pPr>
    </w:p>
    <w:p w14:paraId="207186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7EFD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5885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D4C9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EBE6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7DB9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6C78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CBA4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04226B">
      <w:pPr>
        <w:rPr>
          <w:rFonts w:hint="default" w:ascii="Times New Roman" w:hAnsi="Times New Roman" w:cs="Times New Roman"/>
        </w:rPr>
      </w:pPr>
      <w:r>
        <w:rPr>
          <w:rFonts w:hint="default" w:ascii="Times New Roman" w:hAnsi="Times New Roman" w:cs="Times New Roman"/>
        </w:rPr>
        <w:br w:type="page"/>
      </w:r>
    </w:p>
    <w:p w14:paraId="2FE99A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A4A5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F6E7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00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B18F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45C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BB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D30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189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AFF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C68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99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161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9C8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96C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398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27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F16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3CF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E1F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553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44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5B6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41F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6DC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4E0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900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1F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25CB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FDC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BA8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6BB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56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3E35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35C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043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E2A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FB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A75B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832C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6CD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571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229E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7C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38C9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9A3D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907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E2E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390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E0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FFF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269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F80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C52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E6A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E8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D77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BFB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AB4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498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61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6EB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9F6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077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3B9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48B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DEBA5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FEE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501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09E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5592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C4BF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93BE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DE85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6640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9665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BF2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6627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24A8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DA27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C8D2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1B73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07DD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C85D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6599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4FF1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2550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1866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3EB6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C40B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B2BB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820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19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25B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F9C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0AE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0C83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2E0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FEC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5BA5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169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C69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DAE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6FA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639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316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3362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4E5A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AD15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502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89D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6C8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941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264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426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AAE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94D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0D9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714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BA6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E722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16732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34AC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1886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8610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0044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9F05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DE2C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23BAD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F20B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FEC0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F1019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795F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AFC3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9530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11D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AF20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3F96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887AA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D0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D4D5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71B5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8D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3DEF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9FE7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D9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768A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35937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6E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6D5A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C517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12F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7C4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93E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4F9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46C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9FB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589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740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272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BF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B6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ED7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7A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97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9ED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3C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99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BBC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DA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71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3E7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4A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E9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819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64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04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1E9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19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23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A17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7346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2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47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760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DF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CF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19B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86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B6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81F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B88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21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3BB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CD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F5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03F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D8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4E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934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D8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8E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4C0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81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CC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453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27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C3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CD4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78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2D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A246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EC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40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C21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B6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16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FA3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49FF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F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D7B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A96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6D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BE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192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06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CB6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F15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180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EB1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429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F2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F98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200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88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8AB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497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AB6C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2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C4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98F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B6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F9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485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84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00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115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65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0D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67A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4E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2E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C7E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8C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56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14B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C6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26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65E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26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CA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D46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2C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3E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EEB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6D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55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6D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5C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41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370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65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27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11B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24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D2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3F0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9B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BE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406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41240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A772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85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19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186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C5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EB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0DC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D36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91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03F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C6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C3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C2D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53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0A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2A5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65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CE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7B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7D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A4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E78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591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47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3D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2AE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8B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03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702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BF2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19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677F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35C9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3F36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870C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9634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0BAE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D567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04C1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FAD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0616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AF5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B87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416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8E0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97D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E67F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A0FD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4B7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B238A0">
      <w:pPr>
        <w:rPr>
          <w:rFonts w:hint="default" w:ascii="Times New Roman" w:hAnsi="Times New Roman" w:cs="Times New Roman"/>
          <w:sz w:val="22"/>
          <w:szCs w:val="22"/>
        </w:rPr>
      </w:pPr>
    </w:p>
    <w:p w14:paraId="079C57D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49CF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F2 Elisa Kit</w:t>
      </w:r>
    </w:p>
    <w:p w14:paraId="238058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2A6D2D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616209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26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6DC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E7F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856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C24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8A8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002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F05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72B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65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16C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1FB6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E2F5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7BB0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56E1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1258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9A3B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422C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CF5B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9EC2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D80C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B0E8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4DD1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4EF5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B772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Coagulation factor 2 is also called tissue factor. Coagulation factor 2 is located in the fibroblasts of the outer membrane cells surrounding the blood vessels. It can also be found in the fibrous sacs of liver, spleen, kidney and other organs, as well as the epidermal cells of the outer painful layer of skin, glomerular epithelial cells, myocardial cells, gastrointestinal wall cells, etc.</w:t>
      </w:r>
    </w:p>
    <w:p w14:paraId="37B4864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C530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F4C20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C18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EC0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418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2A4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8C7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86E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92B205">
      <w:pPr>
        <w:rPr>
          <w:rFonts w:hint="default" w:ascii="Times New Roman" w:hAnsi="Times New Roman" w:cs="Times New Roman"/>
          <w:b/>
          <w:bCs/>
          <w:sz w:val="28"/>
          <w:szCs w:val="28"/>
        </w:rPr>
      </w:pPr>
    </w:p>
    <w:p w14:paraId="17F21DF7">
      <w:pPr>
        <w:rPr>
          <w:rFonts w:hint="default" w:ascii="Times New Roman" w:hAnsi="Times New Roman" w:cs="Times New Roman"/>
          <w:b/>
          <w:bCs/>
          <w:sz w:val="28"/>
          <w:szCs w:val="28"/>
        </w:rPr>
      </w:pPr>
    </w:p>
    <w:p w14:paraId="2A162C0E">
      <w:pPr>
        <w:rPr>
          <w:rFonts w:hint="default" w:ascii="Times New Roman" w:hAnsi="Times New Roman" w:cs="Times New Roman"/>
          <w:b/>
          <w:bCs/>
          <w:sz w:val="28"/>
          <w:szCs w:val="28"/>
        </w:rPr>
      </w:pPr>
    </w:p>
    <w:p w14:paraId="10F4D74F">
      <w:pPr>
        <w:rPr>
          <w:rFonts w:hint="default" w:ascii="Times New Roman" w:hAnsi="Times New Roman" w:cs="Times New Roman"/>
          <w:b/>
          <w:bCs/>
          <w:sz w:val="28"/>
          <w:szCs w:val="28"/>
        </w:rPr>
      </w:pPr>
    </w:p>
    <w:p w14:paraId="15179B6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4FB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F2EB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480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9F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B97C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E0A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5A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C4A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47B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CBF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0BE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CFB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8E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0CE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F7F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CEA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E9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00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5E3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7C4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8D6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EE2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50C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BB6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A99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5C6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87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676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669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EAEC7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99D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5FA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B58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BBC0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018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1F76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5E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985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954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163C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6DC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D5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D05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5AF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688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8AD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BF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C9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D85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C99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36F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EB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9C5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F38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0E5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0EE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8B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0D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BD7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C71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FE6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62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84B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42E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66A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391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279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CA5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F3D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2E7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22BA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A7B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A7B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F924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F2DA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E43B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6753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2B12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1CBC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7FF0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877A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8C0C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D572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286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8DA7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061A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754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D513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0E8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5D5D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EB1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D52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E17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E62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ED3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CB9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443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B04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206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086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896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13E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1A2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F93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8E50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9ED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E7B1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56D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8BA7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0CB6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3202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3F4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025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6C8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969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2C7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898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8CB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9EE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827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E5F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A61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D6C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4BF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EF3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990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CEE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513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F11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AB7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8D9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6C1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6B7C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0A79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D0A5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0091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031B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A9A7A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BBB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9C3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7D33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25B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68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BA14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C72C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BC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7CC5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C35A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63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6FAB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8C6C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BB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ACF5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547D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B4D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651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842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777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198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816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69D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9F43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4E2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555D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8A8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D5A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841A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0A0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891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C28D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BFD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869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7647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35B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AB1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DA3C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020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E0B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2CC7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C74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219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82E7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D0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F5B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435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DC6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B60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7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83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8A3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FE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BBA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E06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7C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DAB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425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60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744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3D2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06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30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D34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70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61B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502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95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07F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634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8F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4D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FB3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27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36D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784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BA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AC8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630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49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B53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59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B3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C56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60A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1AB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36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8CE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0C3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F3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B06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018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22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4341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506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D66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7E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895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CC8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FB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946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0C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31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7B6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F2C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23B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0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961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7FC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DC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09D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4EA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92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C0A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47B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3D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70E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795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96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8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813D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11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DB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5B2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68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A11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DE4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2E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EF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41B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3C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0CA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EB3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DE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AA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A4C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95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8D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BCD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7E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3D0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464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DD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7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A5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4B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76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4F6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ED5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767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37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E38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4F6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62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7B5D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4CE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94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43D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BCC6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47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29F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61B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73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3DD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D56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EA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25D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5C4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77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F9AB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54D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F5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09B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365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83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12F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3D7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625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B17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4D1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C0F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593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E69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220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B97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CCA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4A0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74B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CA7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4F9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B2A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977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CCB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7C8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est, so inconsistencies in the test results are not excluded. </w:t>
      </w:r>
    </w:p>
    <w:p w14:paraId="32157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638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B98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B003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B54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6B54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727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6BC7DE">
    <w:pPr>
      <w:pStyle w:val="6"/>
      <w:jc w:val="both"/>
    </w:pPr>
  </w:p>
  <w:p w14:paraId="7D9B312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DE9E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2569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D91BFF"/>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7732</Words>
  <Characters>13527</Characters>
  <Lines>251</Lines>
  <Paragraphs>70</Paragraphs>
  <TotalTime>0</TotalTime>
  <ScaleCrop>false</ScaleCrop>
  <LinksUpToDate>false</LinksUpToDate>
  <CharactersWithSpaces>14623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2026-05-28T05:40:10Z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