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DF17F">
      <w:pPr>
        <w:pStyle w:val="2"/>
        <w:bidi w:val="0"/>
        <w:jc w:val="center"/>
        <w:rPr>
          <w:rFonts w:hint="default" w:ascii="Times New Roman" w:hAnsi="Times New Roman" w:cs="Times New Roman"/>
          <w:b/>
          <w:bCs w:val="0"/>
          <w:sz w:val="36"/>
          <w:szCs w:val="36"/>
        </w:rPr>
      </w:pPr>
      <w:r>
        <w:rPr>
          <w:rFonts w:hint="eastAsia"/>
          <w:b/>
          <w:bCs/>
          <w:sz w:val="36"/>
          <w:szCs w:val="36"/>
        </w:rPr>
        <w:t>Mouse FSH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677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1.88–120ng/mL</w:t>
      </w:r>
    </w:p>
    <w:p w14:paraId="631C46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0.375ng/ml</w:t>
      </w:r>
    </w:p>
    <w:p w14:paraId="29F4EE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E0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4C5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D6C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EED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03EA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1C5A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22A2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248B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7E3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40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6605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120.0</w:t>
            </w:r>
          </w:p>
        </w:tc>
        <w:tc>
          <w:tcPr>
            <w:tcW w:w="1134" w:type="dxa"/>
            <w:vAlign w:val="center"/>
          </w:tcPr>
          <w:p w14:paraId="706ACB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w:t>
            </w:r>
          </w:p>
        </w:tc>
        <w:tc>
          <w:tcPr>
            <w:tcW w:w="1134" w:type="dxa"/>
            <w:vAlign w:val="center"/>
          </w:tcPr>
          <w:p w14:paraId="205215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365DB1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179709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22621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2575B4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7525CB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623C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0FF2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EE61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E487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FAEC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8E74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67E2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促卵泡生成素（Follicle-stimulating hormone, FSH) ）又称卵泡刺激素，是一种糖蛋白，由脑垂体合成并分泌的激素。在女性，FSH的功能是促进卵泡发育和成熟，及协同促黄体生成素（LH）促使发育成熟的卵泡分泌雌激素和排卵，参与正常月经的形成。它的产生受下丘脑促性腺释放激素的控制，同时受卵巢雌性激素（E2）的反馈调控。</w:t>
      </w:r>
    </w:p>
    <w:p w14:paraId="50CAE996">
      <w:pPr>
        <w:ind w:firstLine="441" w:firstLineChars="0"/>
        <w:rPr>
          <w:rFonts w:hint="default" w:ascii="Times New Roman" w:hAnsi="Times New Roman" w:cs="Times New Roman"/>
        </w:rPr>
      </w:pPr>
    </w:p>
    <w:p w14:paraId="6C94D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09E2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32FB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84E9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5E05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4A27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E846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D7064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60FB22">
      <w:pPr>
        <w:rPr>
          <w:rFonts w:hint="default" w:ascii="Times New Roman" w:hAnsi="Times New Roman" w:cs="Times New Roman"/>
        </w:rPr>
      </w:pPr>
      <w:r>
        <w:rPr>
          <w:rFonts w:hint="default" w:ascii="Times New Roman" w:hAnsi="Times New Roman" w:cs="Times New Roman"/>
        </w:rPr>
        <w:br w:type="page"/>
      </w:r>
    </w:p>
    <w:p w14:paraId="1443F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19D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5991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30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871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326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751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A8D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685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8AC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B36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96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15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234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F89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5EF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F1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C01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208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DDA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FDF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6F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6A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BB8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66B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047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E61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BD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108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CE1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8FC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2FD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F3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1DE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539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571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CCD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F6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E91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5145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156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347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F35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B1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228C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64E4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220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B81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532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2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6D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611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9F9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05A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46B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9C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43D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E44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6D4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D3C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A58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D0CC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B9C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9D7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8A0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7E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7E2E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00C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32C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D5E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E2D3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AA26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C601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1471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79B4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CD5D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4ED5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9E39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5469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E5B3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28E1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85B1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B488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EFA1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DE50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15ACB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7618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3CBB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2A70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C76C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5F56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ECF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E6F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044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578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BBA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44C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0FC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E7D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BAFE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001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5210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A95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B5A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9F8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973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4AD8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A342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A83A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3FE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22A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105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555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CEC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42F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75E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826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3FF3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FA2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3AF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34B1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04FB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9735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B3E4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FDB1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B7E1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695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D986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26B31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26B8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99E8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76E5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C2F3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25C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A932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83C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5695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B7F0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0508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E5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7E67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11EC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2A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BEBF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1940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5F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DE60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9A50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B1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7C1D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4120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E5E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568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5B0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E90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9EA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A2A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F84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9BF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6D2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B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26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88F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F3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87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00D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2A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5E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1B6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7C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90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8F7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310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E2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5FD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0E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23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B37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E9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90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3B9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E21F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2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C1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0AB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2A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7A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600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B0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B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476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51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19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AD5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1D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66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CBD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2C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87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13A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47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51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5CD9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DF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A0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1BA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98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BD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0F7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8AE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CC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A61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14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1D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AAC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07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C0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029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02CE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5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87B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30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51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D10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3AA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AB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A4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F99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B9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56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CB8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63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49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DC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70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D64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5BB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7264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AF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5C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A77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44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94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A8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BF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11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DA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7C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1D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CC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D4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DF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E2C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F4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64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297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23C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3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53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8F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38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90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31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C4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66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E5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8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1A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66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C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CE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BE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1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3A6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08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9E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05A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4A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14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460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042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1CCFA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8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12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42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874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9A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070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46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C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387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3F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B8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FC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90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99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0F6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0D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1E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B1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56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46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653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7DB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B41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20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37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6B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C1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8C9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30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EE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C8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93AB7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A4F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9BF6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6B8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ACC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4AC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1E0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2407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ADA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32B1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8F5D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629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BB5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B59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C18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74D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641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CD192C">
      <w:pPr>
        <w:rPr>
          <w:rFonts w:hint="default" w:ascii="Times New Roman" w:hAnsi="Times New Roman" w:cs="Times New Roman"/>
          <w:sz w:val="22"/>
          <w:szCs w:val="22"/>
        </w:rPr>
      </w:pPr>
    </w:p>
    <w:p w14:paraId="7B79A6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A3ABB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FSH Elisa Kit</w:t>
      </w:r>
    </w:p>
    <w:p w14:paraId="066263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1.88–120ng/mL</w:t>
      </w:r>
    </w:p>
    <w:p w14:paraId="033284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0.375ng/ml</w:t>
      </w:r>
    </w:p>
    <w:p w14:paraId="66C523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ED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7BE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DA1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E09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2E7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250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6CB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C61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861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5A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D9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120.0</w:t>
            </w:r>
          </w:p>
        </w:tc>
        <w:tc>
          <w:tcPr>
            <w:tcW w:w="1036" w:type="dxa"/>
            <w:vAlign w:val="center"/>
          </w:tcPr>
          <w:p w14:paraId="5CC78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w:t>
            </w:r>
          </w:p>
        </w:tc>
        <w:tc>
          <w:tcPr>
            <w:tcW w:w="1036" w:type="dxa"/>
            <w:vAlign w:val="center"/>
          </w:tcPr>
          <w:p w14:paraId="3B908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602C3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543E7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536DF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7" w:type="dxa"/>
            <w:vAlign w:val="center"/>
          </w:tcPr>
          <w:p w14:paraId="7146F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7" w:type="dxa"/>
            <w:vAlign w:val="center"/>
          </w:tcPr>
          <w:p w14:paraId="40327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AE2B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0D6E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99A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7676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387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CE85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F3F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Follicle stimulating hormone (FSH), also known as follicle stimulating hormone, is a glycoprotein synthesized and secreted by the pituitary gland. In women, the function of FSH is to promote follicular development and maturation, and cooperate with luteinizing hormone (LH) to promote mature follicles to secrete estrogen and ovulation, and participate in the formation of normal menstruation. Its production is controlled by hypothalamic gonadotropin-releasing hormone and ovarian estrogen (E2).</w:t>
      </w:r>
    </w:p>
    <w:p w14:paraId="3C756D7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9ECA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27AE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9B9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C60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32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5E2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D14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B2F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34BF11">
      <w:pPr>
        <w:rPr>
          <w:rFonts w:hint="default" w:ascii="Times New Roman" w:hAnsi="Times New Roman" w:cs="Times New Roman"/>
          <w:b/>
          <w:bCs/>
          <w:sz w:val="28"/>
          <w:szCs w:val="28"/>
        </w:rPr>
      </w:pPr>
    </w:p>
    <w:p w14:paraId="6E547DA2">
      <w:pPr>
        <w:rPr>
          <w:rFonts w:hint="default" w:ascii="Times New Roman" w:hAnsi="Times New Roman" w:cs="Times New Roman"/>
          <w:b/>
          <w:bCs/>
          <w:sz w:val="28"/>
          <w:szCs w:val="28"/>
        </w:rPr>
      </w:pPr>
    </w:p>
    <w:p w14:paraId="2DC68F21">
      <w:pPr>
        <w:rPr>
          <w:rFonts w:hint="default" w:ascii="Times New Roman" w:hAnsi="Times New Roman" w:cs="Times New Roman"/>
          <w:b/>
          <w:bCs/>
          <w:sz w:val="28"/>
          <w:szCs w:val="28"/>
        </w:rPr>
      </w:pPr>
    </w:p>
    <w:p w14:paraId="4C8E09BF">
      <w:pPr>
        <w:rPr>
          <w:rFonts w:hint="default" w:ascii="Times New Roman" w:hAnsi="Times New Roman" w:cs="Times New Roman"/>
          <w:b/>
          <w:bCs/>
          <w:sz w:val="28"/>
          <w:szCs w:val="28"/>
        </w:rPr>
      </w:pPr>
    </w:p>
    <w:p w14:paraId="17EA99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14C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6AC3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485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55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C2ED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729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EC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F0F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647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171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8D7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62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6B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F238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EE7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DA4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7A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8F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42C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72F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D9B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A6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812C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125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778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7DE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AB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6D8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520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3137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5CB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83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C5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3C5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D22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094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9F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4A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2067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20FA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A4C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36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6AF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BC5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56C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48A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A6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A93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E768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C15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86A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E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65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F1C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E11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A47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04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E94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069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D3A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017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63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79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3B9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660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093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C3F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0ED0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92D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7A4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8847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C54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CE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383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E0E6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6142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B86E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A526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DD34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BC10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802B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77E3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F29A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0CA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EF9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A59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19C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DEC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ACB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A92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323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71F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6B9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7D2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039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F7F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EC4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3506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55B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58C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16C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233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BAC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EFD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106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0E9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184A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E43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4ED6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DB8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E5F0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ED7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89A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B61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AB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C98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C96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8C1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667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BBF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C5E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CC8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A60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7D0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BF2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24A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CE8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2C5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637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356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F59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06D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6FAE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F09E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97A9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BC02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CED5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F307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463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F2BC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CAD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1C2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45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B77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985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53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FAD7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43C2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5A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7D3E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4CB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0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93D6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9FCF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EDB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75F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828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E66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19E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F80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5F42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AF8B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3A7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CB78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CD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003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FCB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0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1CF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ED9B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A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575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B201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36A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4D0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DCDE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7D3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80C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4881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FFA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9C1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27E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E3D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8F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3F2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CA8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C6A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87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608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90E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C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22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97F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D6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709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2262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DCB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95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61C0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F8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F89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FF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3E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C3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341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EC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EF5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7A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C9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691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57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2D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689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4B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2E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363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C80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48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145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5FB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65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6F9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AD3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6774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8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25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CD7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74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317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E8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01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D0D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C35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03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1D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BEC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AAF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D9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96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6F2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C6F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EF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615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EC9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9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78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F3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41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84F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36E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BC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69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FAA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8DC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50D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F6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A7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B9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A43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9A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65F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E8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AC2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C56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31C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89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F0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7AA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45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4C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30F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B9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7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60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51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9B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702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DC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BD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8A8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DC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3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60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E0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E9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5B5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EFA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56C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0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E9C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628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7C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546A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9E5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8F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33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3CC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452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F2E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270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DC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5E2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6D7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86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CB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B73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5F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0B4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3CD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3A7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85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75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7A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50C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B7B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32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0A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419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C86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42F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A93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C1A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881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025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73B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4C4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941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76CA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B80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6A8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E2E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2CAC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17F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4BA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AB3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DEA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396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1396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96C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22EE5A">
    <w:pPr>
      <w:pStyle w:val="6"/>
      <w:jc w:val="both"/>
    </w:pPr>
  </w:p>
  <w:p w14:paraId="57D067B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177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08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8B6ADA"/>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7969</Words>
  <Characters>14631</Characters>
  <Lines>251</Lines>
  <Paragraphs>70</Paragraphs>
  <TotalTime>0</TotalTime>
  <ScaleCrop>false</ScaleCrop>
  <LinksUpToDate>false</LinksUpToDate>
  <CharactersWithSpaces>15916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2026-05-28T05:38:52Z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