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1096C9">
      <w:pPr>
        <w:pStyle w:val="2"/>
        <w:bidi w:val="0"/>
        <w:jc w:val="center"/>
        <w:rPr>
          <w:rFonts w:hint="default" w:ascii="Times New Roman" w:hAnsi="Times New Roman" w:cs="Times New Roman"/>
          <w:b/>
          <w:bCs w:val="0"/>
          <w:sz w:val="36"/>
          <w:szCs w:val="36"/>
        </w:rPr>
      </w:pPr>
      <w:r>
        <w:rPr>
          <w:rFonts w:hint="eastAsia"/>
          <w:b/>
          <w:bCs/>
          <w:sz w:val="36"/>
          <w:szCs w:val="36"/>
        </w:rPr>
        <w:t>Mouse Neutrophil Elastase NE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67143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1627654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0.0625ng/ml</w:t>
      </w:r>
    </w:p>
    <w:p w14:paraId="768E0F0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7A14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AFC01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27FC5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7CB78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66C4B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68495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1014B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25DAE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6D766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0B2A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EC814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52827F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6F4F1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58151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4975B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D32DF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A5189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4C27D3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8A004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32CF4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03CED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CDC68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99D3D9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FD593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1A25C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中性粒细胞弹性蛋白（NE）是中性粒细胞释放的主要炎性蛋白酶，存在于囊性纤维化（CF）、慢性阻塞性肺疾病、非CF支气管扩张和支气管肺发育不良患者的气道中。</w:t>
      </w:r>
    </w:p>
    <w:p w14:paraId="07956188">
      <w:pPr>
        <w:ind w:firstLine="441" w:firstLineChars="0"/>
        <w:rPr>
          <w:rFonts w:hint="default" w:ascii="Times New Roman" w:hAnsi="Times New Roman" w:cs="Times New Roman"/>
        </w:rPr>
      </w:pPr>
    </w:p>
    <w:p w14:paraId="6D4490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CEE44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FB0D45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C4A4A7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7459B9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8AEE41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823382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D5F1E0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6A7DB93">
      <w:pPr>
        <w:rPr>
          <w:rFonts w:hint="default" w:ascii="Times New Roman" w:hAnsi="Times New Roman" w:cs="Times New Roman"/>
        </w:rPr>
      </w:pPr>
      <w:r>
        <w:rPr>
          <w:rFonts w:hint="default" w:ascii="Times New Roman" w:hAnsi="Times New Roman" w:cs="Times New Roman"/>
        </w:rPr>
        <w:br w:type="page"/>
      </w:r>
    </w:p>
    <w:p w14:paraId="0634B3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1089E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BCF3B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F262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7A1BF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C9F45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A4DB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A51B8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3B9A0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A09D3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CC7C6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3F4E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0458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1E9C1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84EC1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DD836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54FF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0DBD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BAD59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6D176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D7A6E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2713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1CF4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456DD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5913A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4BEA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06A57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F32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34C2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22215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8B29D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ED534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D3E7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A917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C2945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23A96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43347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55B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91E5E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4E04FB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2CA7D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01A68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834A4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29B7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FE787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B5D53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86D50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C6B7A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2161F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E20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5DB5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0D0DF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59BE8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4C0F6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97ACE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35E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0633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97350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2B21B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A3F3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563A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0DC5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6252D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6B8CA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7FCB7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842A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2384CD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FE215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AD97F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10391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83A095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35E98A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7FC219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F7E029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5277E1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5D652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ADB7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0FFFA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7B0B2E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058FAC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611A3D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FF1770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2151FF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282E3C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A8189F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6034FD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8D0C4F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4CC93A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DA7DFD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C3DE9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71DE1D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E45BA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6FF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07E4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F0ACB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EC2DA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2F1D5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9EB51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F3888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80DDE6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321C0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9555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34B90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AD90B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4AA7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913EA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42F0EC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8BE26C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327DE5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977A6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84A6C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08C0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A37C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B9754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99BA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CA15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91E5A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40A96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2764C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2A125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2C067A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470CEF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67CE9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D5B97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B31A8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9793B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65A67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42416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DBB546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53573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E733D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F938B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6680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06C4F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4AC47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089C4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85FF16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5D066D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D0F235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3B19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2F3BF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37286C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8A5E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7B8F4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890BD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432A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E298A9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60476C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7D48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47C9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8037F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8C18C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B2286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6DD32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333DE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5FA9D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5111A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D391F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67862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A292D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70F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78A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7E243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68A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2276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B1956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7633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76F1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4FE1D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6A94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02DD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8FBFC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DB1F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4B3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8FAC3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529F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DCA0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CBB44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FBEA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C160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9EC44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1171F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180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37E1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7D40B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6ACF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D4AF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11B8B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8E51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3BC5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6EDF7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AA8A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9CF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448D3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B48D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691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B7AAA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3610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C6DD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2CAB8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6BE8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D65F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DC59B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E42F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78FF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7D461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81BF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1539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7551B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9213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B23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ECDFF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F1A9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B5B0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35D16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78FB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D55F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7BABF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EB0D1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851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36E2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CAA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53B6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713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F376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6D8E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C60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D0EE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3945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7C4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4562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F1FF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AAE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5252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6621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858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AC51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17364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FF6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FAA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750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4EE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3C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F3DD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6C1C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401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ABA7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CADD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3FD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AD1F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E5A4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1B3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C085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F4C4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E93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478F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EF78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4D2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A6AC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1564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E93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B3B1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CF31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891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194C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224C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C1A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4698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7904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741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1A88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5B46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E1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005A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5AC0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446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3F49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BCF9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740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F1D8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B23D6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76D19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7BA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AD3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80B6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564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498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C0D8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B45D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04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860F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E80B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AF4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7DE1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E989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EE8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A874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356A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457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485D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F983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5FC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279C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2190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9DF5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F3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17E2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4E8B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59C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73DB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CD05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C4F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571D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BFA396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FDFF8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6DD81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F932A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BE0D3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6661B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F10E2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22DCC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5808B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A8346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00E09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C2779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D46C6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D04C8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C64C8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AA5A8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EA93E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FCDB8B7">
      <w:pPr>
        <w:rPr>
          <w:rFonts w:hint="default" w:ascii="Times New Roman" w:hAnsi="Times New Roman" w:cs="Times New Roman"/>
          <w:sz w:val="22"/>
          <w:szCs w:val="22"/>
        </w:rPr>
      </w:pPr>
    </w:p>
    <w:p w14:paraId="394447C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F3CEB9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Neutrophil Elastase (NE) Elisa Kit</w:t>
      </w:r>
    </w:p>
    <w:p w14:paraId="1CB411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63C776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0.0625ng/ml</w:t>
      </w:r>
    </w:p>
    <w:p w14:paraId="1DCFDB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0AE5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5D81F1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F89A0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A9D52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C2C6F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D5E69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E1FF1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CEC27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CD737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7F12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E8446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3DDADC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4038D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CC9D0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5AD7E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7B04D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49EED6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2A9F4C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EC52D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BD2F9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878B9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E0229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C3741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2BCB9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B2748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Neutrophil elastase (NE) is a major inflammatory protease released by neutrophils and is present in the airways of patients with cystic fibrosis (CF), chronic obstructive pulmonary disease, non-CF bronchiectasis, and bronchopulmonary dysplasia.</w:t>
      </w:r>
    </w:p>
    <w:p w14:paraId="38BA96A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C9FBE7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48EC88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ACFF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A9B6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CB08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F5FD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AEF0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5F3AF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FB68DC0">
      <w:pPr>
        <w:rPr>
          <w:rFonts w:hint="default" w:ascii="Times New Roman" w:hAnsi="Times New Roman" w:cs="Times New Roman"/>
          <w:b/>
          <w:bCs/>
          <w:sz w:val="28"/>
          <w:szCs w:val="28"/>
        </w:rPr>
      </w:pPr>
    </w:p>
    <w:p w14:paraId="25D28CEA">
      <w:pPr>
        <w:rPr>
          <w:rFonts w:hint="default" w:ascii="Times New Roman" w:hAnsi="Times New Roman" w:cs="Times New Roman"/>
          <w:b/>
          <w:bCs/>
          <w:sz w:val="28"/>
          <w:szCs w:val="28"/>
        </w:rPr>
      </w:pPr>
    </w:p>
    <w:p w14:paraId="72C30069">
      <w:pPr>
        <w:rPr>
          <w:rFonts w:hint="default" w:ascii="Times New Roman" w:hAnsi="Times New Roman" w:cs="Times New Roman"/>
          <w:b/>
          <w:bCs/>
          <w:sz w:val="28"/>
          <w:szCs w:val="28"/>
        </w:rPr>
      </w:pPr>
    </w:p>
    <w:p w14:paraId="7822B7E4">
      <w:pPr>
        <w:rPr>
          <w:rFonts w:hint="default" w:ascii="Times New Roman" w:hAnsi="Times New Roman" w:cs="Times New Roman"/>
          <w:b/>
          <w:bCs/>
          <w:sz w:val="28"/>
          <w:szCs w:val="28"/>
        </w:rPr>
      </w:pPr>
    </w:p>
    <w:p w14:paraId="7C1E35A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529E4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81A376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7093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ADEE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31E25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0B1F6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C184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85804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81354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1A6F4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44DF4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666B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1877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14355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F766F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44486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B072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2C0B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73169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5E183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07677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ABFB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3A55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60B61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ACBC3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B1520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F3B5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CF22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760EE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EE59E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7BEF2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E582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5EFA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CBD93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8716D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AFCC6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E9C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111F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4F0DC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3B6B3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6A641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9470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406F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D453D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96C5E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51C05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C02A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EDE9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FBFD2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E7040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6CFAF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237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AD90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E17A5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F9BAD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149B1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5A07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4282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95F03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AFF9C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36A56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A574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2B6D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6EF3F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405E4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18634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1834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DDF72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F67A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9D8F8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BCD67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7A8AE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6A51F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8BB08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846BF9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74438C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BA7728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1E21DF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A16028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987167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918703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A1512E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9275E5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F8804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20AAD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32846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8B05A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D9F8E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3FB22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3C1F7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6277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04C85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782F9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429B2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E21D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15BF0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CF7A8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85313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56238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28DF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2F60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0F83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EAC17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20F5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6208C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6257E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3D252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6196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24EBE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4B318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93AD2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4087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AD55D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5CA9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5E653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D1A3D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66A2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B0066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58C9C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F487B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94506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2B2A8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3ACF1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1132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D93A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9FB8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0814F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1D45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F347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A2993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02AF1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9A300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FF6EF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A9C3B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38E5F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3C6A7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0DE42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F763F1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898D9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D5760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FA9C1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793F2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1376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6CD3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FB2A3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BA7D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6EA3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BD9E3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BA90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2D71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2F9D1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89BC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A91B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2DC2E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5C1E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FA588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39F0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30BF0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F0C8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552EC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150BD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A1172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92A3A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BBFC1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B6B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7432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7D18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D97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9095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2C911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D0B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958D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496CA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128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DA4F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797EE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970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46BD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1F0BA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90C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C64E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46370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BEC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DC08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FDD5D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6226A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D6669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C83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5E58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EFAA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5F5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C3D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5969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4A93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BE9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419F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A9FB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850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0A21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E62E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4D4A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2ED7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0A15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742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5699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6208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028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D146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15D9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2DE1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F842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0332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EAD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63C9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33C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01B9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7218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EEB7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502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CE84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0FB6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5FF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0D3A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B005B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9B2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69FC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351D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1B7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80A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D75D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D983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9376F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A4C2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68FD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F00B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51C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B8B7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C12D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64B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C110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21FC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0BDA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838F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AD846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453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19E69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AD87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C07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1B2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8D2B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2EBA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E954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4D35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D36E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7F1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7CF7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9B7D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49C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3058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5509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278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1200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12A1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7A8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1B68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5F01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0FC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618F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6048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2DA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4402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429A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E3B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20BB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E1D6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E17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77A3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DAB2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7E8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AD6E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A4CB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545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AE69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2C52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DF7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95F2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35E91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99D09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DE1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46D9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58A1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9919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4EB2A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ED11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6E7D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7FF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B8C6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D83C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1E4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CB56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00FC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4A5D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8B7B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84FF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385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EA36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0FA8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F2F99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5163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8652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8F7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66DF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A9C4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046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26FE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BFDC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D99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D517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7FD8F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C005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C8B9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7A72E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929D0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84BF6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1686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4CA8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8F7E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048B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3A21C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7C53A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E8A03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596C3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protein of interest, so inconsistencies in the test results are not excluded. </w:t>
      </w:r>
    </w:p>
    <w:p w14:paraId="199EEE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7AA7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178B7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0E6B7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3E6EA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73E6EA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CE1B3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434FF88">
    <w:pPr>
      <w:pStyle w:val="6"/>
      <w:jc w:val="both"/>
    </w:pPr>
  </w:p>
  <w:p w14:paraId="2362F96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71AA5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F10B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1186922"/>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7643</Words>
  <Characters>13202</Characters>
  <Lines>251</Lines>
  <Paragraphs>70</Paragraphs>
  <TotalTime>0</TotalTime>
  <ScaleCrop>false</ScaleCrop>
  <LinksUpToDate>false</LinksUpToDate>
  <CharactersWithSpaces>14228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2026-05-28T05:34:15Z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