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A1DC8">
      <w:pPr>
        <w:pStyle w:val="2"/>
        <w:bidi w:val="0"/>
        <w:jc w:val="center"/>
        <w:rPr>
          <w:rFonts w:hint="default" w:ascii="Times New Roman" w:hAnsi="Times New Roman" w:cs="Times New Roman"/>
          <w:b/>
          <w:bCs w:val="0"/>
          <w:sz w:val="36"/>
          <w:szCs w:val="36"/>
        </w:rPr>
      </w:pPr>
      <w:r>
        <w:rPr>
          <w:rFonts w:hint="eastAsia"/>
          <w:b/>
          <w:bCs/>
          <w:sz w:val="36"/>
          <w:szCs w:val="36"/>
        </w:rPr>
        <w:t>Human Neurofilament heavy/NF-H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8C1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1A5DF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24AC7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FB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0F0F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4F30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00F7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193D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DC67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8C7C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7F16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9455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D5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B44C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85ED2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83E8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EEC2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D0150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8CC4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EB90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4954B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1591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9996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C402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2030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8C57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DC71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5FF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神经丝重（NF-H）生物学或临床意义：神经丝是由轻链、中链和重链组成的IV型中间丝杂聚物。神经丝构成轴骨架并在功能上维持神经元口径.</w:t>
      </w:r>
    </w:p>
    <w:p w14:paraId="5B1473BD">
      <w:pPr>
        <w:ind w:firstLine="441" w:firstLineChars="0"/>
        <w:rPr>
          <w:rFonts w:hint="default" w:ascii="Times New Roman" w:hAnsi="Times New Roman" w:cs="Times New Roman"/>
        </w:rPr>
      </w:pPr>
    </w:p>
    <w:p w14:paraId="40519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2F35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8D51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9311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54A3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628C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D568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F07A8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76A7AB">
      <w:pPr>
        <w:rPr>
          <w:rFonts w:hint="default" w:ascii="Times New Roman" w:hAnsi="Times New Roman" w:cs="Times New Roman"/>
        </w:rPr>
      </w:pPr>
      <w:r>
        <w:rPr>
          <w:rFonts w:hint="default" w:ascii="Times New Roman" w:hAnsi="Times New Roman" w:cs="Times New Roman"/>
        </w:rPr>
        <w:br w:type="page"/>
      </w:r>
    </w:p>
    <w:p w14:paraId="14343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A50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9914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5B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0D2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84B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D0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AD2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6E1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A46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361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70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539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872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730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7DE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08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F7D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665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F72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EBF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FF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A8C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B3C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ADA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487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5E3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63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9B3E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38D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A4C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4E0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36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4BE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A63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EF1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545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05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E074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602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B9C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ADD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A65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AA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8067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B5BC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C92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B64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0AB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84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F6B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020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B6E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B05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35C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B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545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BAC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FC8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76E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53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6E1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2CA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AB0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5CE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7E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0592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495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DD3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B71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0F4D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D646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396D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8D71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0C73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4F93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3AD4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BAF8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D1C2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EE29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4DF6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F75A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C6DF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FD88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C9A2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A5E9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0007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D261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9B83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5B4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731A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459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30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F24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3E7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910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964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014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9F5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7F58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CC2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4D6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9D7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80A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228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33C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7E49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88FF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BCF7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C02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3F2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6C9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FE8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1BF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22A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6B0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1C3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972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F65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B52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7858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44C4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CFF7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8A09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F7A3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603C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4DD5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3E74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9A7F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17F8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C9BD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3A25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F72D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49FA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372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E848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F964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0751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7F2E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DD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C66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D6DC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26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7201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E9D9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40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14AE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BA87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2E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1D85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6AF9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161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552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A0D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38A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975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04F3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098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56F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EA1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7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09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BF0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26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97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898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0A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E0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EA3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E5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87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9FD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97B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03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10F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4E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72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9E4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39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E2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311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031E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9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C4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855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08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EF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CF3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26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B8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3BF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41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6B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484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B6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9E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CB7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20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57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B33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80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0E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F25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D4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CD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1C5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5C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42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22C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62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B3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814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26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11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CD0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0B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06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EDB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888D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3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845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BA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88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AB7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72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47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46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BA5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15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E99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7CF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BF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1F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88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BB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E1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0F7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804F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C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C8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52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07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EA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DE9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6A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B5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DF2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A6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78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D8F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10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2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FE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E1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ED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84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51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65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AA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3F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C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D0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31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A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4DD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EB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ED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FD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DF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58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FC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E6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92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7E0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DC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52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E1B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5B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6F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F6A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524D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28FD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29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69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0C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A9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16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21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E2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0C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7DE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61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1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124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05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87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A5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8A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91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D4A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D8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EE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6A3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F10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3E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7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41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88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7C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3A3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8B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B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402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1616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4AE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53F8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5F6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117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4EF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CAF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9DF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63E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D92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EE4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CF2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97B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07B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A05E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946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3AF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A9B22F">
      <w:pPr>
        <w:rPr>
          <w:rFonts w:hint="default" w:ascii="Times New Roman" w:hAnsi="Times New Roman" w:cs="Times New Roman"/>
          <w:sz w:val="22"/>
          <w:szCs w:val="22"/>
        </w:rPr>
      </w:pPr>
    </w:p>
    <w:p w14:paraId="0C6C94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E44C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Neurofilament heavy/NF-H Elisa Kit</w:t>
      </w:r>
    </w:p>
    <w:p w14:paraId="4F1E18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07D68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498CE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5B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B55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8CA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E52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ADA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83C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D35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9AB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035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9E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AFC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541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D7F6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450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979D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936A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E2D0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E8A3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D5F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9F55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0435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8FD5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97B4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2089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55F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Biological or clinical significance of neurofilament weight (NF-H): neurofilament is a type IV intermediate filament heteropolymer composed of light chain, medium chain and heavy chain. Nerve filaments form an axial skeleton and functionally maintain the caliber of neurons.</w:t>
      </w:r>
    </w:p>
    <w:p w14:paraId="6AFD9CC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EDC2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6967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FE1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5B9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25A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A59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471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D8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835142">
      <w:pPr>
        <w:rPr>
          <w:rFonts w:hint="default" w:ascii="Times New Roman" w:hAnsi="Times New Roman" w:cs="Times New Roman"/>
          <w:b/>
          <w:bCs/>
          <w:sz w:val="28"/>
          <w:szCs w:val="28"/>
        </w:rPr>
      </w:pPr>
    </w:p>
    <w:p w14:paraId="023571D3">
      <w:pPr>
        <w:rPr>
          <w:rFonts w:hint="default" w:ascii="Times New Roman" w:hAnsi="Times New Roman" w:cs="Times New Roman"/>
          <w:b/>
          <w:bCs/>
          <w:sz w:val="28"/>
          <w:szCs w:val="28"/>
        </w:rPr>
      </w:pPr>
    </w:p>
    <w:p w14:paraId="0ADC7F3F">
      <w:pPr>
        <w:rPr>
          <w:rFonts w:hint="default" w:ascii="Times New Roman" w:hAnsi="Times New Roman" w:cs="Times New Roman"/>
          <w:b/>
          <w:bCs/>
          <w:sz w:val="28"/>
          <w:szCs w:val="28"/>
        </w:rPr>
      </w:pPr>
    </w:p>
    <w:p w14:paraId="1990214E">
      <w:pPr>
        <w:rPr>
          <w:rFonts w:hint="default" w:ascii="Times New Roman" w:hAnsi="Times New Roman" w:cs="Times New Roman"/>
          <w:b/>
          <w:bCs/>
          <w:sz w:val="28"/>
          <w:szCs w:val="28"/>
        </w:rPr>
      </w:pPr>
    </w:p>
    <w:p w14:paraId="5274C3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EF5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BCF8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423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F4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8A5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778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62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9BB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160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4A3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EDC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D1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96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F44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FB9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155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00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3A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50F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FCB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1BA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5C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B92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33D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19F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E84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D0F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BAA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BA7B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BD50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29D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0F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4AC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64A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C47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1BC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A5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21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A66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BF54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FD8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B9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C24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E70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0F7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27E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01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23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E7D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22C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176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A4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964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4DC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D83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5A5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AD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08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8D3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D8B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2AA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9B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AB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295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A1F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3A5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97C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624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A3E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ED1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78C1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639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5B7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EDD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45E6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5A34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823F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EBCC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5135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D62A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0B05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46E9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E08E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7C9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0D1F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956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95E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151E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8AE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D43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63D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153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425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4DB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0ED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E31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290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873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D66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FD0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AC2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AE3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F8C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B09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442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0D7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B27D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D65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BBA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C3B7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391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E01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D3E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84F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BC6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3E9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893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05B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76B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945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5F6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A05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2C2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512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B8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5B8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E73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984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3EB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173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5EC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787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B66E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A6C9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2AE3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8F6C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CAA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8DDB2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9AF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535E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BE94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C69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AB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79C2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8FB0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55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B630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B38B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70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194A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DB91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8A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D147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6F70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63C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F29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355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2A7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CC5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CE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882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905F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6D8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5747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4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DCB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76A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66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B7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331F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FC5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0C6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6E48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49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89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2F8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99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063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3DD6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3A0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F1D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8C9F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60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D12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358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85B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DF6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4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1A7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3F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22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5D1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DB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20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3B3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3EC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2D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AE0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B71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06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56E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F2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A6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52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3C36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93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C2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5EE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AB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9C6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F6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BF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83B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483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99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D9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DA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EA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0D8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052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28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B6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44F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FE5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2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365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50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86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4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F24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90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AB1B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3B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387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AF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71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A56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82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EF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1E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74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F51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4FE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A7A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9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28D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879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C8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668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E8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81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294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A53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231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B9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90A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45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B3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158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35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950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3DD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2C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E1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DE1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BE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2F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5D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8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E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FE6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FF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F4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98E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6B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81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1B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2C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8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CA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B4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A0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DDF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F8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5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1B7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370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328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D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62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53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4B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C2F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9EA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6B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14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9FB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CF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E3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B37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11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95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244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EE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29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5E6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F8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100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7B8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35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1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EDB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F8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22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ED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E9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5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D2F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729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7B8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476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897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6AC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085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9DF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11F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6E1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246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33F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F19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40E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6DA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7C5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293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4AF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1C2D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168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B168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C75B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1DB188">
    <w:pPr>
      <w:pStyle w:val="6"/>
      <w:jc w:val="both"/>
    </w:pPr>
  </w:p>
  <w:p w14:paraId="385399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7AC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530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2866BB"/>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7156</Words>
  <Characters>10716</Characters>
  <Lines>251</Lines>
  <Paragraphs>70</Paragraphs>
  <TotalTime>0</TotalTime>
  <ScaleCrop>false</ScaleCrop>
  <LinksUpToDate>false</LinksUpToDate>
  <CharactersWithSpaces>11279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2026-07-02T08:02:43Z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