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EC2CB8">
      <w:pPr>
        <w:pStyle w:val="2"/>
        <w:bidi w:val="0"/>
        <w:jc w:val="center"/>
        <w:rPr>
          <w:rFonts w:hint="default" w:ascii="Times New Roman" w:hAnsi="Times New Roman" w:cs="Times New Roman"/>
          <w:b/>
          <w:bCs w:val="0"/>
          <w:sz w:val="36"/>
          <w:szCs w:val="36"/>
        </w:rPr>
      </w:pPr>
      <w:r>
        <w:rPr>
          <w:rFonts w:hint="eastAsia"/>
          <w:b/>
          <w:bCs/>
          <w:sz w:val="36"/>
          <w:szCs w:val="36"/>
        </w:rPr>
        <w:t>Human Calcitonin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CEE93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7F5D378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103D3AC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3391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CBE9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97BBB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F68DD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E8F00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88BD6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47FBE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74DA6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09685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C748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CD64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44DE1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6BBAA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635F8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B6F41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0C462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49E5AD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43A154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6DC62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403D1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DE1CE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D70DC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BBFB6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D75B0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6A36D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降钙素为参与钙剂骨质代谢的一种多肽类激素，1961年由Copp等发现。</w:t>
      </w:r>
    </w:p>
    <w:p w14:paraId="75B4ABFE">
      <w:pPr>
        <w:ind w:firstLine="441" w:firstLineChars="0"/>
        <w:rPr>
          <w:rFonts w:hint="default" w:ascii="Times New Roman" w:hAnsi="Times New Roman" w:cs="Times New Roman"/>
        </w:rPr>
      </w:pPr>
    </w:p>
    <w:p w14:paraId="7D2580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B1E8F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92E89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BFF6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A084E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AEBA5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C3BE8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B50D45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CAA11CE">
      <w:pPr>
        <w:rPr>
          <w:rFonts w:hint="default" w:ascii="Times New Roman" w:hAnsi="Times New Roman" w:cs="Times New Roman"/>
        </w:rPr>
      </w:pPr>
      <w:r>
        <w:rPr>
          <w:rFonts w:hint="default" w:ascii="Times New Roman" w:hAnsi="Times New Roman" w:cs="Times New Roman"/>
        </w:rPr>
        <w:br w:type="page"/>
      </w:r>
    </w:p>
    <w:p w14:paraId="1CEDF8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45B93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D969B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5247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5EE0F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395ED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A65A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33D83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026FC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6BF51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D9110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BBD2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47BD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3AFC8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5483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8EEB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E695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691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B20E5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89DB7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E85C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09AB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DC25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29450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161DD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BD0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A409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4A0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5CE0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31F5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44613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F6BA3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404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33E7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FFAD8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7C49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6136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107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5932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24AB5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D7334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5704B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D97BF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B5B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232D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74DF4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02523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F0E1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F4CD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BB7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034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279B3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4A6DA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4162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8373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1A9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14AA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0178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7023F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9CD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CF77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14D3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A5D6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2B428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93E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1378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010E34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1A922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F3F6F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9555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4A034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DA030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C9718E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815DDF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F06666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8AD22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08EF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90E48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7694E1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89609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7073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6C40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84DAA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48C9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6289E3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BB9EDA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34D533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D69DD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23E12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8628F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1FCFDE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1AA2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71E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F8B3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9E3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5B0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0265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29D5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3DA6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26FB12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644C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9A53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ADB3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1BA5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9103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0B63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82B29A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11538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961B4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946E0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9F81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F4E7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C604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1DCD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49C3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CFDD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ACD2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9545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4A82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01C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B5D14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9A85A9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6401E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25C7B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E6A6A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D9F1B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1F665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0F4DC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777EA6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F38E8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2F5AA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F5D1E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5972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73E7E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93523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B814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46EE1B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E7252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5192BC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6731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364BF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8897B5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ED18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9474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7E180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9AEB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2C60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34A7D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6A4C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8509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5233D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AEA1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18B0A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946F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23095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5707B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C7503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274E5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C708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9E9A7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FCD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A24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6F8E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8EF4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972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EC3CB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0492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4C2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A20D1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D488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EFC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83929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A6C4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1E4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3AB9D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87E1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ED3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20519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7FE5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A31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0DAC6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52378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9B0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CFA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2709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FE1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EC1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FE8D6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2C41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E86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564F6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47E2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35F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D42B5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50C1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B0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F0016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13C2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5C6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027AC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7049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F5E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3D41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E7E3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0EA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618E2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0168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3C0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9936A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EBFC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D59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33E1D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CB76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699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472F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F1CB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162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1ECE9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1174A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700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5C0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F47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0B6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3CF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6F6C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B185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227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24EB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0850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9A1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EB34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BBB8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995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56F7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B0E9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B03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AC76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6ADE1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4ED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79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408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A95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65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A9B1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D98F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1A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125C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7E68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24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D872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EE1F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BF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AF06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F13C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A0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F587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EB4E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8B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8BB1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F9E3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C4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29DB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8618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D8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7876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72CE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18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FC7C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5C39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D5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4432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353D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A7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9286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87F8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96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941D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816C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A9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3A70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00BB0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744FE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CAC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68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7C8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D9A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91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CCFD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746A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BD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C80A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BFFD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10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61D6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4969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25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5C84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A10D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21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B756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0C1F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08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7F50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EA1E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7F6B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81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997D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2F28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0F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3065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EF35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53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C2C6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01B70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C8630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13671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9FA3A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7383F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6DF8B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CD150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52238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45EC2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60C9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D6C41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BFB71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36907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6DE1B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2E355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CF9E1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49860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0B38D54">
      <w:pPr>
        <w:rPr>
          <w:rFonts w:hint="default" w:ascii="Times New Roman" w:hAnsi="Times New Roman" w:cs="Times New Roman"/>
          <w:sz w:val="22"/>
          <w:szCs w:val="22"/>
        </w:rPr>
      </w:pPr>
    </w:p>
    <w:p w14:paraId="3402D4E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318EBD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Calcitonin Elisa Kit</w:t>
      </w:r>
    </w:p>
    <w:p w14:paraId="232E25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76E535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4A1B5A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BA49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80F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F670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38C0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D92F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5CF0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2DE21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54DD4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6E46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98D0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C2D5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B6AA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E9733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1BF6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22A8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F733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54069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03E30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E17E9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0A61A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1361D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573B7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EF740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446A9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EAC27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Calcitonin is Calcitonin is a polypeptide hormone involved in calcium metabolism. It was discovered by copp et al in 1961.</w:t>
      </w:r>
    </w:p>
    <w:p w14:paraId="2C5C1E4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4AFACA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66BA92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110E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E2BF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0F4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6CF0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C8EA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3A45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A51B8ED">
      <w:pPr>
        <w:rPr>
          <w:rFonts w:hint="default" w:ascii="Times New Roman" w:hAnsi="Times New Roman" w:cs="Times New Roman"/>
          <w:b/>
          <w:bCs/>
          <w:sz w:val="28"/>
          <w:szCs w:val="28"/>
        </w:rPr>
      </w:pPr>
    </w:p>
    <w:p w14:paraId="1588FE73">
      <w:pPr>
        <w:rPr>
          <w:rFonts w:hint="default" w:ascii="Times New Roman" w:hAnsi="Times New Roman" w:cs="Times New Roman"/>
          <w:b/>
          <w:bCs/>
          <w:sz w:val="28"/>
          <w:szCs w:val="28"/>
        </w:rPr>
      </w:pPr>
    </w:p>
    <w:p w14:paraId="037A6957">
      <w:pPr>
        <w:rPr>
          <w:rFonts w:hint="default" w:ascii="Times New Roman" w:hAnsi="Times New Roman" w:cs="Times New Roman"/>
          <w:b/>
          <w:bCs/>
          <w:sz w:val="28"/>
          <w:szCs w:val="28"/>
        </w:rPr>
      </w:pPr>
    </w:p>
    <w:p w14:paraId="22999368">
      <w:pPr>
        <w:rPr>
          <w:rFonts w:hint="default" w:ascii="Times New Roman" w:hAnsi="Times New Roman" w:cs="Times New Roman"/>
          <w:b/>
          <w:bCs/>
          <w:sz w:val="28"/>
          <w:szCs w:val="28"/>
        </w:rPr>
      </w:pPr>
    </w:p>
    <w:p w14:paraId="1EE9B8E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083C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D7FCBC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39AD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0AB6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D2BC1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68C3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9FDF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B9BD9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CB73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DC186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28C1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5A55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329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578A3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8660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0336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5F3F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D5E9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18E8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586F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D0E2D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D6E6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655520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E78B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EE7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B08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D0C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ECDB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19391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41999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51D05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045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A145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A7D8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B36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80F0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52B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B4E2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E0B69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2AA64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62FB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D3A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40DD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532B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B43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E0FD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27EC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2DF8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AB45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6D3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9004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C86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204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AE2A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4D07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CBA03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6E9B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8CB3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5BC0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A31DC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031E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9040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2917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16DD6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C35E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06C4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68A7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BEF9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F625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7CE46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DEE62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0C357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49B2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1DE1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2A55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FF60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4CE21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DE71DA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7B23B9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881F3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642C0B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4593A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7E658C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61CC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0D608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B74C0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22F7C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61D06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910B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7095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112F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F87D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50E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76A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E109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8327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0BE94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FEDB8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B203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6EB9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AD8C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32CF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EB6E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D433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70457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CD73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9C9C1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FB03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3FE88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60C9B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7E502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72F8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25D3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25E9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2840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1550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790B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EE29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E7BC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F97A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2C2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C168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763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4683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0FC5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CF1C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661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A3BD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8B6C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748D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301B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6B64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8DD0A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A81C1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AB452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785DE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9C18F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E8EA3D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6CADC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08591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6DE00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31E8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1721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C53D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22390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C7C6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F737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E6CB6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EEF2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0DD9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405E6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342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B890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7ED2C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2E4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767C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35D3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302D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2F12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435A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9E921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2AF58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AA985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AFD11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157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1EA2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5D83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EDF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CF86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D6B0F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486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53E7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80DB7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010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8E38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FD8BC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93D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E134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3A225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BE5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E2C4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8364D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08F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86B0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577C8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4BCF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C3E6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6C0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E5BD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EB9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A35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364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D20D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0A67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61C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E557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9E1F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040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A368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F579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6AD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D869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9D85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354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43BB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E985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86B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F45E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7160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333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8697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6A4E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899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792D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4689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78A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18B9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904D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1DD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FDBD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4C52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DA1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C943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20687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691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E26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114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EAC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339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9CBF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9BE7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98FBB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ED8D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DBC8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87E7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6A9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F7C0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BF1A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044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AC7E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24F1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DEC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20DC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29877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817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DC1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126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332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3E1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AE6A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25FB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F68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A1BF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BB04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C71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9A43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06B4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73C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D852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00C1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3DF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C75A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0F0E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828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2495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B8B3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D44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91BC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963D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9AA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4F10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1A39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60D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E752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DB02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B30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1E46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215B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8CA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0C3E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D0E7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098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B48F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FFB5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B39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3A9D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87FA0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32F4A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17E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53AC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BAA2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2A87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A00E3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28C4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AA59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11E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0532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1FBD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F43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1FE4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9A8F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444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4A77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D270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79E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876B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F262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0340F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6EAA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7CAB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CB6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A7C4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4822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83F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78F3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65CE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143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F31C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5D333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6674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7EB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0D51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46DC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68FE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B5C0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CE9C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4716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B6F3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EF6F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31B7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C868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34F3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2A34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0937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D882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D3F6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ED4E6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9ED4E6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E48D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DEED3C4">
    <w:pPr>
      <w:pStyle w:val="6"/>
      <w:jc w:val="both"/>
    </w:pPr>
  </w:p>
  <w:p w14:paraId="62CBC36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8BB1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48A3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B570440"/>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6925</Words>
  <Characters>9606</Characters>
  <Lines>251</Lines>
  <Paragraphs>70</Paragraphs>
  <TotalTime>0</TotalTime>
  <ScaleCrop>false</ScaleCrop>
  <LinksUpToDate>false</LinksUpToDate>
  <CharactersWithSpaces>10013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2026-07-02T08:22:10Z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