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E749D">
      <w:pPr>
        <w:pStyle w:val="2"/>
        <w:bidi w:val="0"/>
        <w:jc w:val="center"/>
        <w:rPr>
          <w:rFonts w:hint="default" w:ascii="Times New Roman" w:hAnsi="Times New Roman" w:cs="Times New Roman"/>
          <w:b/>
          <w:bCs w:val="0"/>
          <w:sz w:val="36"/>
          <w:szCs w:val="36"/>
        </w:rPr>
      </w:pPr>
      <w:r>
        <w:rPr>
          <w:rFonts w:hint="eastAsia"/>
          <w:b/>
          <w:bCs/>
          <w:sz w:val="36"/>
          <w:szCs w:val="36"/>
        </w:rPr>
        <w:t>Human Prolactin/PRL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4A3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56657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CCDED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77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A2C1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DD45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3C01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9130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3C8C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21A5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7ADE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05AF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19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D090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A87C1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7C2A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F5E8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401A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3CD6D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A1043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9C724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26F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87E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37CE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07D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ACBA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8121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2019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乳素，也称为PRL，是一种由PRL基因编码的蛋白质。该基因定位于6p22.3。该基因编码垂体前叶激素催乳素。它可能通过抑制细胞凋亡在细胞存活中发挥作用，并且对泌乳至关重要。催乳素也以细胞因子样的方式发挥作用，是免疫系统的重要调节因子。催乳素作为一种生长、分化和抗凋亡因子，具有重要的细胞周期相关功能。作为一种与细胞因子样受体结合的生长因子，它对造血、血管生成也有深远的影响，并通过多种途径参与调节血液凝固。</w:t>
      </w:r>
    </w:p>
    <w:p w14:paraId="344230F6">
      <w:pPr>
        <w:ind w:firstLine="441" w:firstLineChars="0"/>
        <w:rPr>
          <w:rFonts w:hint="default" w:ascii="Times New Roman" w:hAnsi="Times New Roman" w:cs="Times New Roman"/>
        </w:rPr>
      </w:pPr>
    </w:p>
    <w:p w14:paraId="7E5A5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D1C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1AC4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88F4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D0C3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B61F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971A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8703A5">
      <w:pPr>
        <w:rPr>
          <w:rFonts w:hint="default" w:ascii="Times New Roman" w:hAnsi="Times New Roman" w:cs="Times New Roman"/>
        </w:rPr>
      </w:pPr>
      <w:r>
        <w:rPr>
          <w:rFonts w:hint="default" w:ascii="Times New Roman" w:hAnsi="Times New Roman" w:cs="Times New Roman"/>
        </w:rPr>
        <w:br w:type="page"/>
      </w:r>
    </w:p>
    <w:p w14:paraId="3EDDB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8841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4637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98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CDB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854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61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CC7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9AC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D5F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12D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83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F89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2C3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AC9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A99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27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3F9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717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1A1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6E7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AB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AA0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DA0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8CA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135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C7C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A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8E2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A67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8E4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019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5D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A99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55C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3CC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31A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2A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6C9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F714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F81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3B2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F85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8C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134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C95F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DBC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7A3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3C2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DE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516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FAD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E1E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D76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063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38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3F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D71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47F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816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99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7E4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ABE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BF4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BD2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34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D397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591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DCC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C81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4C64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B330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72BD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58EB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6DBA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3FE1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A54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A456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338A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FDA4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12D8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FA3E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0721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D6EA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8D1C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212F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27C3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4C3E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BC9E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DB6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538C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E2B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E76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641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CD8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D3D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56A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AB5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E2A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B3C9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39C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962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965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41D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E2C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EA0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20F5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7E6D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4604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3BC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7C1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D49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A13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EA3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701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97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E2C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D67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50D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5EB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84C5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CA92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4DC1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A82D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5BF0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AF5C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38D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02F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741F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899F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3E1B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1C47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6B7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6AF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46D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FD5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DC9F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A5FF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7D5AF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C8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0BC4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1439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0E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94EF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17CF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01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EEF1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ED8A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D7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DB6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3B84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381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B00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4BC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E8D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860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A4D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30E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C56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B21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0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7A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23D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0F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64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EAD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4D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76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E60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A6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ED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66D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0F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8A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940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40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B0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4EA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11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90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1FE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9546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8A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DB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B29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56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B7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7E5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03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CE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07A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6F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EC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C09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21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1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617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C4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FF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D85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CA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63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13A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32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14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B77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D5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A9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7F2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3E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FD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2AF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07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4E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9A4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4C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F5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3AC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A3A8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6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C2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A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5F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C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3D1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EE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0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76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29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CF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8C6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35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C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3E6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EA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4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BC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06F2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D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E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A6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C6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2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CB7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21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4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9BF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6A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45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5C0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FB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67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96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4F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E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F98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4E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18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A1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19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8B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55A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29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7D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92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50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0D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450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D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23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3F3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25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7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301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BC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AE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77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5E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52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19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67C9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2589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C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D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99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E2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9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30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E7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A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5A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E6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95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052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A8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B2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C12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16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2F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54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BA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8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4F1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773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06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E2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F3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46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2A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85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68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05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24D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DFE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6724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E10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FC7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DE7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C0E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2E5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606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16E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F57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F79F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FE7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883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DAA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116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812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77D995">
      <w:pPr>
        <w:rPr>
          <w:rFonts w:hint="default" w:ascii="Times New Roman" w:hAnsi="Times New Roman" w:cs="Times New Roman"/>
          <w:sz w:val="22"/>
          <w:szCs w:val="22"/>
        </w:rPr>
      </w:pPr>
    </w:p>
    <w:p w14:paraId="3229BC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8B30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Prolactin/PRL Elisa Kit</w:t>
      </w:r>
    </w:p>
    <w:p w14:paraId="38D57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0F0E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9AE8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32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F32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03A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18C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D81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D66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AB9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061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E8C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9F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583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6923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5465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B9D1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6709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0568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DF50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57FB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158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069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3D86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104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E665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ED77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76FE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Prolactin/PRL is Prolactin, also calle PRL, is a protein that in humans is encodes by the PRL gene. This gene is mapped to 6p22.3. This gene encodes the anterior pituitary hormone prolactin. It may play a role in cell survival by suppressing apoptosis, and it is essential for lactation. Prolactin also acts in a cytokine-like manner and as an important regulator of the immune system. Prolactin has important cell cycle related functions as a growth-, differentiating- and anti-apoptotic factor. As a growth factor binding to cytokine like receptors it has also profound influence on hematopoiesis,angiogenesis and is involved in the regulation of blood clotting through several pathways.</w:t>
      </w:r>
    </w:p>
    <w:p w14:paraId="2D833D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3723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5AAE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75D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DB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EC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557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A9D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6A8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6A29BC">
      <w:pPr>
        <w:rPr>
          <w:rFonts w:hint="default" w:ascii="Times New Roman" w:hAnsi="Times New Roman" w:cs="Times New Roman"/>
          <w:b/>
          <w:bCs/>
          <w:sz w:val="28"/>
          <w:szCs w:val="28"/>
        </w:rPr>
      </w:pPr>
    </w:p>
    <w:p w14:paraId="31139512">
      <w:pPr>
        <w:rPr>
          <w:rFonts w:hint="default" w:ascii="Times New Roman" w:hAnsi="Times New Roman" w:cs="Times New Roman"/>
          <w:b/>
          <w:bCs/>
          <w:sz w:val="28"/>
          <w:szCs w:val="28"/>
        </w:rPr>
      </w:pPr>
    </w:p>
    <w:p w14:paraId="2995E7C8">
      <w:pPr>
        <w:rPr>
          <w:rFonts w:hint="default" w:ascii="Times New Roman" w:hAnsi="Times New Roman" w:cs="Times New Roman"/>
          <w:b/>
          <w:bCs/>
          <w:sz w:val="28"/>
          <w:szCs w:val="28"/>
        </w:rPr>
      </w:pPr>
    </w:p>
    <w:p w14:paraId="7BE57369">
      <w:pPr>
        <w:rPr>
          <w:rFonts w:hint="default" w:ascii="Times New Roman" w:hAnsi="Times New Roman" w:cs="Times New Roman"/>
          <w:b/>
          <w:bCs/>
          <w:sz w:val="28"/>
          <w:szCs w:val="28"/>
        </w:rPr>
      </w:pPr>
    </w:p>
    <w:p w14:paraId="76A687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62B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1B1D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F96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17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25EB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2E1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CF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A8C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CFB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2EF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0C7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71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5D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91A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13A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92A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5A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7E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C80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8DE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1B8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CF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22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68D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1F9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E3E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97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66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99A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6E13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85D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E0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2DD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8EF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B3E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951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9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B30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5FB9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7D20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739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39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51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901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9B2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9B6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9A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B5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C9F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A48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4F2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D8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F4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737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F7E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8DD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1F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7B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967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723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A6E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62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09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E69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07D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C82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97E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4C0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CB0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C3E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408A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DD4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F9B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458C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F192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245A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D885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5074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C3DA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8B62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54A3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2D74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AE2A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B5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F5CE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3348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461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DED4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14D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257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F70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E53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1A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3E3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FF2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FFA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5D5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7F3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C79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32C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1D8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505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08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1B4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6D7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C59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1B87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090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E53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F830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6AE4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CCB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5C1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608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157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A38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43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9BD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116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43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1F5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BB4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B85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866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AE9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88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F33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EF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499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8A6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303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3FF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9041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AE4B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2C4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5E22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D2FF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A6FFA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40A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085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808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30A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FD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E2E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00B6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2C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0395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168C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6A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53C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E0D1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A2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A52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CFB9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CB8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18A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469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226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71D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48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865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560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DAA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7B88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A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DF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8F5B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9F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4D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DFB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59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3C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47B0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72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7D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2F65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A3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BBF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91D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21F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D5C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AF35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7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5D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9FA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72C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9DC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0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C4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38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91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F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08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E9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707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389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B3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BC9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88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CC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9C9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68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97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5B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2EA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F9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FE7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F9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6D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71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D7C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45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0E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76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47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F8E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3B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2A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C7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F2A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32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EB4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BF7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B65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1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A89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0F1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85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8C9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7D4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23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A8EE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DF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EA0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62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E3D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91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64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6F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9D2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87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76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D1E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562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D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D0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6C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C1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5C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101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04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D04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9E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E4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C13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DEE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72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D4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284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B2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69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820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64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A6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0C7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B1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5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5AB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F3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F7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929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08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AD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1E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0C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DA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1BF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C2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4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11A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9C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0A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914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E7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F4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F4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7BA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C91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9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FA0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0C8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19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A9B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DA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DC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57D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9C4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0E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66A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CB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DC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C27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D4C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EC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D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E56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CC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D9A6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11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7D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E06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7C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69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55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DF2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50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6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19D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0C3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63F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60D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2B9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150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6DC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A56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80E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DEA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5CF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DD2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B4F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E88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BE4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076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9AB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A1F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297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725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5725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88C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28BF53">
    <w:pPr>
      <w:pStyle w:val="6"/>
      <w:jc w:val="both"/>
    </w:pPr>
  </w:p>
  <w:p w14:paraId="654B4B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C7F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4860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15EBA"/>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7173</Words>
  <Characters>10203</Characters>
  <Lines>251</Lines>
  <Paragraphs>70</Paragraphs>
  <TotalTime>1</TotalTime>
  <ScaleCrop>false</ScaleCrop>
  <LinksUpToDate>false</LinksUpToDate>
  <CharactersWithSpaces>10696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