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EADF4">
      <w:pPr>
        <w:pStyle w:val="2"/>
        <w:bidi w:val="0"/>
        <w:jc w:val="center"/>
        <w:rPr>
          <w:rFonts w:hint="default" w:ascii="Times New Roman" w:hAnsi="Times New Roman" w:cs="Times New Roman"/>
          <w:b/>
          <w:bCs w:val="0"/>
          <w:sz w:val="36"/>
          <w:szCs w:val="36"/>
        </w:rPr>
      </w:pPr>
      <w:r>
        <w:rPr>
          <w:rFonts w:hint="eastAsia"/>
          <w:b/>
          <w:bCs/>
          <w:sz w:val="36"/>
          <w:szCs w:val="36"/>
        </w:rPr>
        <w:t>Human NT-3/Neurotrophin-3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CBE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14D57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0EF47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84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3461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D65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0EE5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88E9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499F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0284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9223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0068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AA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1690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3083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6CA9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4312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D96D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D3D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4C8B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A9EDC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4EA7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33BC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B402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7D9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762D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3787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93FA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-3（Neurotrophin-3，NT-3）是神经生长因子基因家族中的一个新成员，在脊椎动物神经系统的发育和维持中起着重要作用。NT-3及其受体，称为神经营养酪氨酸激酶受体3型（Ntrk3；也称为TrkC），在胚胎发生早期和整个过程中表达。NT-3是五种神经营养生长因子之一，通过调节神经元的存活和分化来影响神经系统的发育。NT-3可能是体内介导神经嵴（NC）细胞增殖的中枢神经系统衍生因子之一。NT-3已定位于人类染色体12p和小鼠染色体6.1。</w:t>
      </w:r>
    </w:p>
    <w:p w14:paraId="53C2B47A">
      <w:pPr>
        <w:ind w:firstLine="441" w:firstLineChars="0"/>
        <w:rPr>
          <w:rFonts w:hint="default" w:ascii="Times New Roman" w:hAnsi="Times New Roman" w:cs="Times New Roman"/>
        </w:rPr>
      </w:pPr>
    </w:p>
    <w:p w14:paraId="736CDA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44E5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9389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9EC5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C2B9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2370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2223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774DCE">
      <w:pPr>
        <w:rPr>
          <w:rFonts w:hint="default" w:ascii="Times New Roman" w:hAnsi="Times New Roman" w:cs="Times New Roman"/>
        </w:rPr>
      </w:pPr>
      <w:r>
        <w:rPr>
          <w:rFonts w:hint="default" w:ascii="Times New Roman" w:hAnsi="Times New Roman" w:cs="Times New Roman"/>
        </w:rPr>
        <w:br w:type="page"/>
      </w:r>
    </w:p>
    <w:p w14:paraId="6EE5D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17D9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027B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56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589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054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0C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BE7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7E4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2C6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3E4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8E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C6A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463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0B2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864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89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46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9BC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7DF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A1E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7C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A3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2BD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82D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9FC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7B9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7F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6FC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ACB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FB2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6FF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06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A6B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130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F21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8CE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A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5475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1C76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752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E80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8E5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D3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0A8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4AF8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A64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FD5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746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2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F7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C1A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022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621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F3B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BE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FA2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3F0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790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520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C1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5F7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544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CC6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618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E6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05CF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B65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CDA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C08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4390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588C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BD85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8E3A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D686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99CD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862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C902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E0D7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84D5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EDB1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D73B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C064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613E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424E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4AF0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0F47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A763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5EAB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60D4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25C6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34A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1FC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23A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32D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E7F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A65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697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1BA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3F7A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29A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3AC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243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211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3C7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7DF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CC0B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5719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F91D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112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743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F04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F37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266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0CF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74A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B1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79B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B79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28F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6E49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F57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C72B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7D56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F0E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C014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828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EEE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5F56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0ABF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5C3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E412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12F8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CD19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984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D8CC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B836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A128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C3D4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6F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F646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0DCC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4E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F28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DEF4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4C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B40D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0DD2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FB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BE0C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3B38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3B3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F50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F4D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582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31E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B8F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2CE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AB0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D7A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4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9F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361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DD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31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771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A2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39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962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11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9D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EC6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CC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BD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C23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BE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3F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0F3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19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7E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0B1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89A9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3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27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B9D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5A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87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023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49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DB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8E6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38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77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ACA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86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0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5E2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7B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5C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6FA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F0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D0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A4F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A6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24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F5C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62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71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BD3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95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02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302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D5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E6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576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A6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FF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7D8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8E0F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5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63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EE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C9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A5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7D4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6F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15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E0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B7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06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46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8A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DD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E81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8B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BB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D8B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E264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7F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2F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FB2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E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1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81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6D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07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F0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D4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D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921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0A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A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51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9E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B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E2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33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9B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A7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BA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5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C0D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4C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73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561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73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DF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09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43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D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A72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6D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10F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86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A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D7E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73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1A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956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F9F8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E691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F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2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1B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FA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A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7EB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84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AF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A9F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3F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DF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5B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43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A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56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D6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16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F48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A8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31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6E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ABC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18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BC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E5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F0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D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41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A0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6B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17C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CA28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407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C78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E474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8FC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5DA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D26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144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8C6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789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26F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FA3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E0B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C13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6E3C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2B3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C99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0C1A32">
      <w:pPr>
        <w:rPr>
          <w:rFonts w:hint="default" w:ascii="Times New Roman" w:hAnsi="Times New Roman" w:cs="Times New Roman"/>
          <w:sz w:val="22"/>
          <w:szCs w:val="22"/>
        </w:rPr>
      </w:pPr>
    </w:p>
    <w:p w14:paraId="79F54F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4AC1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NT-3/Neurotrophin-3 Elisa Kit</w:t>
      </w:r>
    </w:p>
    <w:p w14:paraId="36FF71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F70B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19F5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6E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BFE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506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7B5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E0A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9B8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6BF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F8E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7CF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F9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E0F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559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C21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0992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829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97E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11E8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D425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E085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D6E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951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701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711A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C0A8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2D6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3065F3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7E49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9455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FE3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9BC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8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C55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91A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7F1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F707BD">
      <w:pPr>
        <w:rPr>
          <w:rFonts w:hint="default" w:ascii="Times New Roman" w:hAnsi="Times New Roman" w:cs="Times New Roman"/>
          <w:b/>
          <w:bCs/>
          <w:sz w:val="28"/>
          <w:szCs w:val="28"/>
        </w:rPr>
      </w:pPr>
    </w:p>
    <w:p w14:paraId="184722EB">
      <w:pPr>
        <w:rPr>
          <w:rFonts w:hint="default" w:ascii="Times New Roman" w:hAnsi="Times New Roman" w:cs="Times New Roman"/>
          <w:b/>
          <w:bCs/>
          <w:sz w:val="28"/>
          <w:szCs w:val="28"/>
        </w:rPr>
      </w:pPr>
    </w:p>
    <w:p w14:paraId="2ED4E3C4">
      <w:pPr>
        <w:rPr>
          <w:rFonts w:hint="default" w:ascii="Times New Roman" w:hAnsi="Times New Roman" w:cs="Times New Roman"/>
          <w:b/>
          <w:bCs/>
          <w:sz w:val="28"/>
          <w:szCs w:val="28"/>
        </w:rPr>
      </w:pPr>
    </w:p>
    <w:p w14:paraId="23B29CE1">
      <w:pPr>
        <w:rPr>
          <w:rFonts w:hint="default" w:ascii="Times New Roman" w:hAnsi="Times New Roman" w:cs="Times New Roman"/>
          <w:b/>
          <w:bCs/>
          <w:sz w:val="28"/>
          <w:szCs w:val="28"/>
        </w:rPr>
      </w:pPr>
    </w:p>
    <w:p w14:paraId="2ADD94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837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8591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25E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56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957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A64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60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69F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107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FB3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DB8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64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2C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F8C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D34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654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64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D7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960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964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733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C1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CC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FC2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64F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DB6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A5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1E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2A02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904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BFE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2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3AE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168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2D5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43A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C2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15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493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DDE3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62B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24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47F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F07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182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677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6A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4F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4EB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18B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01D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C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7D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61E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37F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F4C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DC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28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D56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240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6C6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06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D0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2C5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607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78D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EA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97A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8B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7CB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EAB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E95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F07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EB99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8F91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E23C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363F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3F7C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930D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343B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E3D7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9FD5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244F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501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8BB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690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5C7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2F27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2B2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62D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D97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446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32E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7D5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B98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8C9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936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8C2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096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E99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47F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907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00B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8D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F28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0D6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A1B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ACC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FBF2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1FF0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D20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644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189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232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E9F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9FE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690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747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491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E11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EB6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37E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B3D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908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D81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9E8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5BC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D52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9D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55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4C0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CCB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32F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B311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635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9A1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795D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92DE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70C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0C1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8EB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598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9D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F1C8D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994C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56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4C1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4151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70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5774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1E16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A0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CCE5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9FCD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728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F00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2E1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E6E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108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802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D49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639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4B4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EAA5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C3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DC6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B9C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39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2C8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F26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1C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5D1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23DE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7AE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982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02C9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87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F95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6EBD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5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7D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8ABA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B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25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DB0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830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799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A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D9B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03A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E3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B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3A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74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AB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07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BD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90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88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53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F4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E0E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03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3F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DE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0D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04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0A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53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9B1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928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9E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7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D9D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AB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C8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E4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9B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B0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7EB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83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58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E2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B61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E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90C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DC6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CA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3A1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C8E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2F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BB9E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9E0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C9D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EA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C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258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FE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8C7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5C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F1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4E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08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298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7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B7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7A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83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D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905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48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5D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5E1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F0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EF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EA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BD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7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E22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89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B8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91C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E3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8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6D3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3E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8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49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FF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B7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22A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AC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9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44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7D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82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614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ED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A4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86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C9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B6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478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4B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4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2FC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6D5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481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6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07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81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55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43B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103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5F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ED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9D2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26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66D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41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C5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55B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892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4D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44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9C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C3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87B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E28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40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7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DC1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A3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4D3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5FF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C2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5C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79E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25B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D8A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EE8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115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254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E29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2CB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A09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610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2C4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E3B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0FF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388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E92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06E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63D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2B4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A1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E06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EE06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FEED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68F169">
    <w:pPr>
      <w:pStyle w:val="6"/>
      <w:jc w:val="both"/>
    </w:pPr>
  </w:p>
  <w:p w14:paraId="69A751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E1C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358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D24C5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7836</Words>
  <Characters>13862</Characters>
  <Lines>251</Lines>
  <Paragraphs>70</Paragraphs>
  <TotalTime>0</TotalTime>
  <ScaleCrop>false</ScaleCrop>
  <LinksUpToDate>false</LinksUpToDate>
  <CharactersWithSpaces>14965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