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ECF30">
      <w:pPr>
        <w:pStyle w:val="2"/>
        <w:bidi w:val="0"/>
        <w:jc w:val="center"/>
        <w:rPr>
          <w:rFonts w:hint="default" w:ascii="Times New Roman" w:hAnsi="Times New Roman" w:cs="Times New Roman"/>
          <w:b/>
          <w:bCs w:val="0"/>
          <w:sz w:val="36"/>
          <w:szCs w:val="36"/>
        </w:rPr>
      </w:pPr>
      <w:r>
        <w:rPr>
          <w:rFonts w:hint="eastAsia"/>
          <w:b/>
          <w:bCs/>
          <w:sz w:val="36"/>
          <w:szCs w:val="36"/>
        </w:rPr>
        <w:t>Human MSP/MST1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C0F4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0CCB4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1478A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A1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D414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3364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173B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A6BC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0862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C3BA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74CD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207C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D9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48D6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3ED53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1693C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B20AD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C3CC2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DC29B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9BEEF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1A7AB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3552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4FAC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E685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BF03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FA26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CF9C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EC20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刺激因子1（SMT1），也称为肝细胞生长因子样蛋白（HGFL）和MSP，是一种在人类中由MST1基因编码的蛋白质。HGFL基因位于人类第3号染色体（3p21）的DNF15S2位点。RON酪氨酸激酶（RON酪氨酸激酶）是MSP的受体，在肺粘液纤毛转运器的纤毛上皮上表达。此外，MSP通过激活RON刺激这些细胞的睫状体运动。</w:t>
      </w:r>
    </w:p>
    <w:p w14:paraId="3FF78B81">
      <w:pPr>
        <w:ind w:firstLine="441" w:firstLineChars="0"/>
        <w:rPr>
          <w:rFonts w:hint="default" w:ascii="Times New Roman" w:hAnsi="Times New Roman" w:cs="Times New Roman"/>
        </w:rPr>
      </w:pPr>
    </w:p>
    <w:p w14:paraId="1BA5D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87F7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B14C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B29E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5F8D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5429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7B98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F4C6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44C78E">
      <w:pPr>
        <w:rPr>
          <w:rFonts w:hint="default" w:ascii="Times New Roman" w:hAnsi="Times New Roman" w:cs="Times New Roman"/>
        </w:rPr>
      </w:pPr>
      <w:r>
        <w:rPr>
          <w:rFonts w:hint="default" w:ascii="Times New Roman" w:hAnsi="Times New Roman" w:cs="Times New Roman"/>
        </w:rPr>
        <w:br w:type="page"/>
      </w:r>
    </w:p>
    <w:p w14:paraId="7A281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9D07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A401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7A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5DF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DDD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BF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338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1B5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6EE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68C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AB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BA2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39C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175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738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44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2CA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4A5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242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17E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00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EA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D66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927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B93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B0A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F2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3378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F0D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994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6FB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CC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6E98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5B5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69C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7D2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BD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EED6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7598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B1C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C74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D36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81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AA6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F3C2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ABD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4AD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F77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8B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987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EB1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61C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0BD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CEF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5A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277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15D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FF6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74B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4F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B7F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918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849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947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C7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1E4A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864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ABB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F07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8D67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75AD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AED3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498D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A4F2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1542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75B4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5A8E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F4A3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034E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BA6C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1661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0BD8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2F70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6429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D7BF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E39C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9327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07A8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0D04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42F2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A85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01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5AD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3AB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695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019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925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C18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07BC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C75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E0F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E82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528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B62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3C9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FEBB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1AEE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B7E4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F80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6C8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794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576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10A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66F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16E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CCB3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530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A38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225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D77E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006E7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5364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C9E4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623B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07E8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1A77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C06A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BACA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416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3BC0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CC11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3B2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EFD3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850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EDEA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5FFB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7730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1DB43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DA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9E02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3149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805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4CCE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2047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58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E4A5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56BD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B9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76C6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4C48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8AC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274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A1C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7C0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6E3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A4E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08E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38D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B96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E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EF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E71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B2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F7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0B8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62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10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5DC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C9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43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85D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CE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9F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DC5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9D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C8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C5E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C2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70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A78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839B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6F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35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B5E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F1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45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DF6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F0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87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C03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C3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95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00F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B4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A0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8CD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03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DF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E9A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82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B8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BDB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27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A7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20F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65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F4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3D5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E2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B6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2D1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5D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F8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2B1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E1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ED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8B5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3BD3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A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1B6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1B9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F9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79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6EC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C1B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6C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FCC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7A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56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EC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3E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2E5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258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3C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9C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6E6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2378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E9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46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F49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AF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3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39C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3B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C3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D25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8D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BD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54A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63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38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B56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D5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5B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FBF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41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40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B4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B5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9B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E45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2E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BD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C68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56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55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83C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3B4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33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5A7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B6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26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B48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B1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B0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525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12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95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BED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E9E3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F44B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B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24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1A3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CE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E8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B2D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DA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B0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53D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9F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00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E6B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85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1F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542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48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0C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CD6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09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A0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95F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0A6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CB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6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DA1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4D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CA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095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8B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8D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B97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ADAE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C9A4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04FC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D52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51E8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CC1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6027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EA8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E7D2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4BB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E0B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F69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4BE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65D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E0FF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4A4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8348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D6CF48">
      <w:pPr>
        <w:rPr>
          <w:rFonts w:hint="default" w:ascii="Times New Roman" w:hAnsi="Times New Roman" w:cs="Times New Roman"/>
          <w:sz w:val="22"/>
          <w:szCs w:val="22"/>
        </w:rPr>
      </w:pPr>
    </w:p>
    <w:p w14:paraId="4FA5BE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9E19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MSP/MST1 Elisa Kit</w:t>
      </w:r>
    </w:p>
    <w:p w14:paraId="79B4AC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D282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31C7D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C8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068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5F3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649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E1D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0BF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91B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FA4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5B0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4E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E1F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73AA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71EE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76F1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1BED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D9B1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D6E4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C57C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F87B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161C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6E81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5E26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E06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DEB7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6F8C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MSP/MST1 is Macrophage Stimulating 1(SMT1), also known as Hepatocyte growth factor-like protein(HGFL) and MSP, is a protein that in humans is encoded by the MST1 gene. The HGFL gene was identified at the DNF15S2 locus on human chromosome 3(3p21). The RON tyrosine kinase), the receptor for MSP, is expressed on the ciliated epithelia of the mucociliary transport apparatus of the lung. Furthermore, MSP stimulated ciliary motility in these cells by activating RON.</w:t>
      </w:r>
    </w:p>
    <w:p w14:paraId="00FDC94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1BED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641E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B89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C6F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61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E59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6E3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4CE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EEC46F">
      <w:pPr>
        <w:rPr>
          <w:rFonts w:hint="default" w:ascii="Times New Roman" w:hAnsi="Times New Roman" w:cs="Times New Roman"/>
          <w:b/>
          <w:bCs/>
          <w:sz w:val="28"/>
          <w:szCs w:val="28"/>
        </w:rPr>
      </w:pPr>
    </w:p>
    <w:p w14:paraId="5759E19E">
      <w:pPr>
        <w:rPr>
          <w:rFonts w:hint="default" w:ascii="Times New Roman" w:hAnsi="Times New Roman" w:cs="Times New Roman"/>
          <w:b/>
          <w:bCs/>
          <w:sz w:val="28"/>
          <w:szCs w:val="28"/>
        </w:rPr>
      </w:pPr>
    </w:p>
    <w:p w14:paraId="082213DC">
      <w:pPr>
        <w:rPr>
          <w:rFonts w:hint="default" w:ascii="Times New Roman" w:hAnsi="Times New Roman" w:cs="Times New Roman"/>
          <w:b/>
          <w:bCs/>
          <w:sz w:val="28"/>
          <w:szCs w:val="28"/>
        </w:rPr>
      </w:pPr>
    </w:p>
    <w:p w14:paraId="6520FF18">
      <w:pPr>
        <w:rPr>
          <w:rFonts w:hint="default" w:ascii="Times New Roman" w:hAnsi="Times New Roman" w:cs="Times New Roman"/>
          <w:b/>
          <w:bCs/>
          <w:sz w:val="28"/>
          <w:szCs w:val="28"/>
        </w:rPr>
      </w:pPr>
    </w:p>
    <w:p w14:paraId="3AA2FB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5C6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46E3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702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B4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48AE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3E1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7D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301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960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7DB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855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D1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B2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F75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77C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885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97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5F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3B1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1E3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947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46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79F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8C3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7F4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A99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9C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32F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838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7925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BDB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D8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00B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84A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E6C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67F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65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8BF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CA07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1427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5DC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97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C6A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986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39E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EFF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A9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CF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B06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FB4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C32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53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02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53A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CD5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262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07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06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42C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AC1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88D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B3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46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D9F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F1B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C82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F04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F5C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576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5DF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7BE6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76C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242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E6BB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7DF4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2D75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7A8E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B230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8571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9A0A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864C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88C6B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77B6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AB7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BC79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3B6B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66F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0075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69B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E16D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1FE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8AC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481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6AC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82D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F64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502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3A0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FEA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DF9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A54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37E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F88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49F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A93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791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AB0E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C4E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CF3D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0BB8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420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F50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7A7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57C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2A7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1FE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AD1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0C05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0DA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109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555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70E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B07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603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937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D4F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3C4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1EC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7B3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8FC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B44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45F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34CD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8B70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D03F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103E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93DA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61549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EB05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0450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94B3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7B0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9D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831A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F260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7C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D757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D7DD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E7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E7EF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7044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7C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872D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51BA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F4F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2D0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0EF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C7A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2F5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2CC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1A6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8ACD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ADC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B0C8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5AF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041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3E12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AF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548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E9DA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5D2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6EC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BB3A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AEA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60F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8D71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90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0ED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8940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B1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1CB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981C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B1C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990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5A6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00C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356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B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0B9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EA0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59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FF3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88B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8A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E3A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4D2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71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7EA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986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1E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F46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9AA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7F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E4E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EC0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48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2EA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A86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37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9E7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126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82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FE4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915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D1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64B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85B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87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4FD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A4A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B5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737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A35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A35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E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EF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158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0F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32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B7C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9F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7421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EE3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AD4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0A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A72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01F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FB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EE9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7A7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07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2DD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A37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333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CA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6B7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F22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EE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2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59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B4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0D5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FE3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36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5F2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B07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80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9D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2E5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E3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239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E45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94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17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CBE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A2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399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8A0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B29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53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D06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22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0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F7D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20D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D8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180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E0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6D8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609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B5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4E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B3F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2F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BD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513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8AD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AED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4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59F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117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74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3B02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852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82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CB4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EB4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2F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1D5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A752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95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4EC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2B5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32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7C3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78AB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5D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893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053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8C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FD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07F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8C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553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0DE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B9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25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63D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76F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DBC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F17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791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E69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EE8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B58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4AA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D5F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20C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B6D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AF9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D1A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79A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E4F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2EF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734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B9FD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07D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E07D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3958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CBCB96">
    <w:pPr>
      <w:pStyle w:val="6"/>
      <w:jc w:val="both"/>
    </w:pPr>
  </w:p>
  <w:p w14:paraId="38B47F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A1A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A97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495F3E"/>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7714</Words>
  <Characters>13317</Characters>
  <Lines>251</Lines>
  <Paragraphs>70</Paragraphs>
  <TotalTime>0</TotalTime>
  <ScaleCrop>false</ScaleCrop>
  <LinksUpToDate>false</LinksUpToDate>
  <CharactersWithSpaces>14357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2026-07-06T03:06:12Z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