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E33B7D">
      <w:pPr>
        <w:pStyle w:val="2"/>
        <w:bidi w:val="0"/>
        <w:jc w:val="center"/>
        <w:rPr>
          <w:rFonts w:hint="default" w:ascii="Times New Roman" w:hAnsi="Times New Roman" w:cs="Times New Roman"/>
          <w:b/>
          <w:bCs w:val="0"/>
          <w:sz w:val="36"/>
          <w:szCs w:val="36"/>
        </w:rPr>
      </w:pPr>
      <w:r>
        <w:rPr>
          <w:rFonts w:hint="eastAsia"/>
          <w:b/>
          <w:bCs/>
          <w:sz w:val="36"/>
          <w:szCs w:val="36"/>
        </w:rPr>
        <w:t>Human IL-36 gamma/IL-1F9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28858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46.875–3000pg/ml</w:t>
      </w:r>
    </w:p>
    <w:p w14:paraId="23551D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9.3pg/ml</w:t>
      </w:r>
    </w:p>
    <w:p w14:paraId="35E45B9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CEBB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05A7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2B9B1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1C2A0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9F404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7A6E4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E4046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59AC2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948A0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E410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0B68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0EF402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48996F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0C688E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5C1BF7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21C0EC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79DE17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46.875</w:t>
            </w:r>
          </w:p>
        </w:tc>
        <w:tc>
          <w:tcPr>
            <w:tcW w:w="1134" w:type="dxa"/>
            <w:vAlign w:val="center"/>
          </w:tcPr>
          <w:p w14:paraId="206736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B6079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3105A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2D76D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F317D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0142D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DC50A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219DC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36γ（IL-36γ）是白细胞介素1细胞因子家族的成员，包括三个密切相关的基因，IL-36α、β和γ，以前分别称为IL-1F6、F8和F9。在神经元和滑膜组织中均检测到IL-36α，而在皮肤和粘膜上皮细胞（包括呼吸道）中均表达IL-36β和IL-36γ。</w:t>
      </w:r>
    </w:p>
    <w:p w14:paraId="6EAF653B">
      <w:pPr>
        <w:ind w:firstLine="441" w:firstLineChars="0"/>
        <w:rPr>
          <w:rFonts w:hint="default" w:ascii="Times New Roman" w:hAnsi="Times New Roman" w:cs="Times New Roman"/>
        </w:rPr>
      </w:pPr>
    </w:p>
    <w:p w14:paraId="47D693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FE6EC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6155C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33C57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7F7CB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E3E38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63522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6EADBD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22CD4AE">
      <w:pPr>
        <w:rPr>
          <w:rFonts w:hint="default" w:ascii="Times New Roman" w:hAnsi="Times New Roman" w:cs="Times New Roman"/>
        </w:rPr>
      </w:pPr>
      <w:r>
        <w:rPr>
          <w:rFonts w:hint="default" w:ascii="Times New Roman" w:hAnsi="Times New Roman" w:cs="Times New Roman"/>
        </w:rPr>
        <w:br w:type="page"/>
      </w:r>
    </w:p>
    <w:p w14:paraId="095B26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6F3D3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58C33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9CE8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CDD9F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B431F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A92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660FF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3388B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295BD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A75FE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6E12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8AB7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60BB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5C3B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5710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6492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3E71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8EF8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C327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B92A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500A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64E4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FA3D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3F930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A483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A29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4EF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DBB0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EA28F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9EB1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4B7F9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9BE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14E4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43504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2F39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15DB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1A5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26A7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67135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EA846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1AE53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11245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240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07D6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026DB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6693E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03CD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737A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E5B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FCFF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E8FB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EB4B4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0C2E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E64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615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B3A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4062F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DFA61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FD6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29F4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C5A8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760F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CEA8A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EDE6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4A28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3A902F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1DE17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21CD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B067B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4A76F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1CA1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F04B3F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2D7F8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73A9DE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234DC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4921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5FB9C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A2BDB4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7F117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6C733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8CCD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5C354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8262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1C38F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EEE191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D6F1C2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A25B83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3107F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49FD0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609F62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F3A5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B36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58B8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4C0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AA39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83C6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DC06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266F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D442D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403D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79D3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AF3B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72E6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D0F5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567D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F1C51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A854A7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3A458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24F6C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99F6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654E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5B30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5C08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6F2A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6D5A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C7F4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372A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D1981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7B6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82631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7BE3E1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38177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F8182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8C9D8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E683B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561CD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E34DA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355CA4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2B88C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D6271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5F279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EA33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171C5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29800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93A6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3C4B24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D1A6C2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A86887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173C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E697B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801808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E50D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FA98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8B6B5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1D7F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E06A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8A1AE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5B7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F98D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64731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B9AA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BC425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F4EE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B870D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9CF18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5B520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D801C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719B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A86EC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B81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97C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4119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6D3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A8B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D8037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C8D9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E0B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300A8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0736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2EE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533C6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2E2E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72E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1103F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F1BC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A70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2D4DF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1695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167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AEB50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D9C2F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CB2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7DF99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962F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FB9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58B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6CA61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0780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3655A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C7430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C039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C94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696F8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4FF0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FE9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33669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139E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B66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35891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EDB7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EE5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3DBDB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DEA9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3D8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066F0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0055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0B3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5FF1A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CD3A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948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53E01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33D9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24B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6912A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D974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E949C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80FD7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43F0E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457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68E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378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CF7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70D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3B93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8593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8A9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C7C0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0B7B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E02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70B5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7260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E23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8823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A59E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E08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C940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872D5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E86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2D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D4D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4E4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96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38FE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4EC1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13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B23A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CE8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BA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B11C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A88B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E7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2B86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2C1B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91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5D17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B67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14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DB35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7B92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1D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17F6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026C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82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57FA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47BC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DF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A14D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F6F4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77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B858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9360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69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E318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4387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93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BE82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1CEF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28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6C08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0987E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1228D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DAB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46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BDC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E95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EF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4833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E818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63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EB42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E53D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6F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8640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F9A5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FF4A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D9E4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9834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CC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353D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9794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D8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BEFD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ABC0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D4E0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61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9195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0EE8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89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9DA7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D325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8C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AD29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5159A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F4DC0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27CAC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E3BDD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CA163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4C4D6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8D904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0E9EB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D5687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867D4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4C75D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7BDD5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FE71B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C57CE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828CD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3595D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A1C24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316A15B">
      <w:pPr>
        <w:rPr>
          <w:rFonts w:hint="default" w:ascii="Times New Roman" w:hAnsi="Times New Roman" w:cs="Times New Roman"/>
          <w:sz w:val="22"/>
          <w:szCs w:val="22"/>
        </w:rPr>
      </w:pPr>
    </w:p>
    <w:p w14:paraId="1D67AAE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59890E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IL-36 gamma/IL-1F9 Elisa Kit</w:t>
      </w:r>
    </w:p>
    <w:p w14:paraId="5D8BB7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46.875–3000pg/ml</w:t>
      </w:r>
    </w:p>
    <w:p w14:paraId="18BB14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9.3pg/ml</w:t>
      </w:r>
    </w:p>
    <w:p w14:paraId="3EC13C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C4D3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228B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C4A5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8C47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F2C2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6751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7A3C0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5504A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C8C6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3253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3517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60DA65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1517DD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6B4680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24B00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49FBB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0BD86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46.875</w:t>
            </w:r>
          </w:p>
        </w:tc>
        <w:tc>
          <w:tcPr>
            <w:tcW w:w="1037" w:type="dxa"/>
            <w:vAlign w:val="center"/>
          </w:tcPr>
          <w:p w14:paraId="3252F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C5193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2C842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769C4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E5A7E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8C825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AF694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2DB1D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IL-36 gamma/IL-1F9 is Interleukin 36 γ （IL-36 γ） It is a member of the interleukin-1 cytokine family, including three closely related genes, il-36 α、β and γ， Previously known as il-1f6, F8 and F9, respectively. Il-36 was detected in neurons and synovium α， Il-36 was expressed in skin and mucosal epithelial cells (including respiratory tract) β And il-36 γ。 IL-36 β And il-36 γ Human and mouse proliferation, maturation and / or cytokine expression are stimulated by natural immune cells (such as keratinocytes and dendritic cells) and adaptive immune cells (neutrophils and T cells).</w:t>
      </w:r>
    </w:p>
    <w:p w14:paraId="6272E22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8FEAA2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A89DE2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5864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B2BE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119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F083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A926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FA25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58FDD68">
      <w:pPr>
        <w:rPr>
          <w:rFonts w:hint="default" w:ascii="Times New Roman" w:hAnsi="Times New Roman" w:cs="Times New Roman"/>
          <w:b/>
          <w:bCs/>
          <w:sz w:val="28"/>
          <w:szCs w:val="28"/>
        </w:rPr>
      </w:pPr>
    </w:p>
    <w:p w14:paraId="5485BD11">
      <w:pPr>
        <w:rPr>
          <w:rFonts w:hint="default" w:ascii="Times New Roman" w:hAnsi="Times New Roman" w:cs="Times New Roman"/>
          <w:b/>
          <w:bCs/>
          <w:sz w:val="28"/>
          <w:szCs w:val="28"/>
        </w:rPr>
      </w:pPr>
    </w:p>
    <w:p w14:paraId="6D6E3EED">
      <w:pPr>
        <w:rPr>
          <w:rFonts w:hint="default" w:ascii="Times New Roman" w:hAnsi="Times New Roman" w:cs="Times New Roman"/>
          <w:b/>
          <w:bCs/>
          <w:sz w:val="28"/>
          <w:szCs w:val="28"/>
        </w:rPr>
      </w:pPr>
    </w:p>
    <w:p w14:paraId="4C920F82">
      <w:pPr>
        <w:rPr>
          <w:rFonts w:hint="default" w:ascii="Times New Roman" w:hAnsi="Times New Roman" w:cs="Times New Roman"/>
          <w:b/>
          <w:bCs/>
          <w:sz w:val="28"/>
          <w:szCs w:val="28"/>
        </w:rPr>
      </w:pPr>
    </w:p>
    <w:p w14:paraId="0CDDDB0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9DB4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B4B29F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8836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238C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CA3FB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967B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6B4A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50174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9A1B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9D70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AE5E0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C0D1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CE82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C3CB9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4E55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26EE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9985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7581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8282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95DF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080B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C88D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2133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882C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F5D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DE60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420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3500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BAE37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254A0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BF71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0FE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F1C9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DF19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F72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7C746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06D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2D2F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67019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ACA50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F52B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2A7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17FC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F4F2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ED12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9E2F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3B42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2E59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8B9A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7A5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9CD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671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400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DAEB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C3B11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E89C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EAE7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AFC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5342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5F97F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7D21A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BFC8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8B3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8C18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845D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04B8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2E63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D470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C61A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03B18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F94B5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AD2E6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D024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3014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FEC1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FFCE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57B170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223CB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FFD93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9BCE5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81B62C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B1443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876712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D37E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58E67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EDD3B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028E5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ABADA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E744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D910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68AB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D7CA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CB5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21C3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B66C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51B6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6661D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7B467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4827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5445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F58C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D358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D002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0B11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9594D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136E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4DFD8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A99B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70A27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49C7B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6C7FA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4040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B49D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FBB2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1D6E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9CF3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00C5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4653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3FC0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2951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9D32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EA189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7C8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3A42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69E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2833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D20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ACA1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52EA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408E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6600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75E0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AF603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4C69F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0E180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C5044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7A221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0BC39B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818B6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3E9AC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D22D3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CA0F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3DCA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0E38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D75D5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6336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BC37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B61BE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3ADF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62D7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429E2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B54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B4BC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64508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B1C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F434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F8D3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BA8C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2D84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339A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79ADE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EBB44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0595B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49DE7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7DA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A7C6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BA12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322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F8B6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D5164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303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9489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621BA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6E1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D33C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93296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722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8502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C3651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AF7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E8BE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449D5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631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3956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F6D26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6C91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A33A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050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3BA1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F46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3A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472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1DAF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8B0E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627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47B9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259F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1E1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61B6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0251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72D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FFFC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D142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3D6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720D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BD88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D97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F9B2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B467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725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1732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7D54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972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2978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CB2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E01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5DE4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008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D68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B06B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9E63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856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2B9C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32A28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714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947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6B3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A1B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9D2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F537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BCE0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750FE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34E3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880F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EE73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E40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FCCC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3712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156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2657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22A7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957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C72A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D0696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576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CD7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EE2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9F0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E4C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6F3F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168D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40A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77D1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8A69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422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A93B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D946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B81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458C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6E1F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23E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B990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68B1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FE2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667F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8052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BD9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FEDE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74FB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059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9710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926F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469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77EA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B740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C36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2641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8FCC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4FF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BB5D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D2F1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347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518B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8A43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67F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630A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F9E22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2F471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DAE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C52E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447B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8193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CEE9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99C3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8167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4BA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D3AF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5957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0BA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EE98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ECBE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224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29EC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7425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DF6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6552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904E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B4542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B3F2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8A37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3C4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B316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20B2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BA3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6BC0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F430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41B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C478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730AF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46DE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9CEC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2817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35EF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720C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5895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5562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E4E9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902F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BD35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D3AF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2A86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F8CB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3B4A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B4F5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8E67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6908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B8EB8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B8EB8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53B9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616FA5D">
    <w:pPr>
      <w:pStyle w:val="6"/>
      <w:jc w:val="both"/>
    </w:pPr>
  </w:p>
  <w:p w14:paraId="335C400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E9A8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1AFA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26510FC"/>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7674</Words>
  <Characters>13228</Characters>
  <Lines>251</Lines>
  <Paragraphs>70</Paragraphs>
  <TotalTime>0</TotalTime>
  <ScaleCrop>false</ScaleCrop>
  <LinksUpToDate>false</LinksUpToDate>
  <CharactersWithSpaces>14257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2026-07-06T06:12:42Z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