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42D40">
      <w:pPr>
        <w:pStyle w:val="2"/>
        <w:bidi w:val="0"/>
        <w:jc w:val="center"/>
        <w:rPr>
          <w:rFonts w:hint="default" w:ascii="Times New Roman" w:hAnsi="Times New Roman" w:cs="Times New Roman"/>
          <w:b/>
          <w:bCs w:val="0"/>
          <w:sz w:val="36"/>
          <w:szCs w:val="36"/>
        </w:rPr>
      </w:pPr>
      <w:r>
        <w:rPr>
          <w:rFonts w:hint="eastAsia"/>
          <w:b/>
          <w:bCs/>
          <w:sz w:val="36"/>
          <w:szCs w:val="36"/>
        </w:rPr>
        <w:t>Human HSP27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D14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0.624–40ng/ml</w:t>
      </w:r>
    </w:p>
    <w:p w14:paraId="2BCBEE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8ADA1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68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D008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9293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4D43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CDAA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4EB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D28F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10B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9542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94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B73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80BB9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2E36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5424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2AC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339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F349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0.624</w:t>
            </w:r>
          </w:p>
        </w:tc>
        <w:tc>
          <w:tcPr>
            <w:tcW w:w="1134" w:type="dxa"/>
            <w:vAlign w:val="center"/>
          </w:tcPr>
          <w:p w14:paraId="32D5BB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E5D8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A38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E0E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7F04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C2BE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0051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8CF3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热休克蛋白27（HSP-27），属于低分子量热休克蛋白家族的成员，Hsp27是一个涉及到药物抗性、细胞生长、细胞凋亡、肿瘤的发生和转移等功能的重要蛋白，Hsp27介导的这些功能可能与其对其它蛋白质的影响有关。</w:t>
      </w:r>
    </w:p>
    <w:p w14:paraId="45EF58D8">
      <w:pPr>
        <w:ind w:firstLine="441" w:firstLineChars="0"/>
        <w:rPr>
          <w:rFonts w:hint="default" w:ascii="Times New Roman" w:hAnsi="Times New Roman" w:cs="Times New Roman"/>
        </w:rPr>
      </w:pPr>
    </w:p>
    <w:p w14:paraId="15DBB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31D1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9A92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E0BE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DCA3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5F4E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5D82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2325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231FA5">
      <w:pPr>
        <w:rPr>
          <w:rFonts w:hint="default" w:ascii="Times New Roman" w:hAnsi="Times New Roman" w:cs="Times New Roman"/>
        </w:rPr>
      </w:pPr>
      <w:r>
        <w:rPr>
          <w:rFonts w:hint="default" w:ascii="Times New Roman" w:hAnsi="Times New Roman" w:cs="Times New Roman"/>
        </w:rPr>
        <w:br w:type="page"/>
      </w:r>
    </w:p>
    <w:p w14:paraId="492B4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B2E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92CD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20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060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361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13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913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5BB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B5D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DF2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F7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8CA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270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960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051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41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64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79A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6C0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711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23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9A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0C7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D6F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2C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A23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9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FB8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492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299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1D5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1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EE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482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ED7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21A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1D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E3D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4F7C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CF8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6A4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2BC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2B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A1A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1F27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5A5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60D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78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8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01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25B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D67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736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F40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08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E5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088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D8B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E6F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DD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6A1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27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48F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242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3E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BC95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E13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F65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DA1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5EDA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5A7F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EA430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495A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1F3E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3E6F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61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43CE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0BA9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AE5D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6220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C232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CF6F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DD73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F24B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FB3C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D4D3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61C5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38C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02C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890B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606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F6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B4B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AE2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A8A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094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225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3ED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E64D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D8D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1A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880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D6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681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162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DCB8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751B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D58E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49A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C54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A41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4FA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156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87D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61D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46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124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C70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B3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740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386B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BCDC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D14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07C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871D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3075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05A2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20C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68C1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570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88BE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9D8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6A0E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097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9B3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0908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CAC6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42E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0C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84F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39D8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06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64C9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A3BB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07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41C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2816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AC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99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97E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AF7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465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BA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9ED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9BA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F0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4CF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DD1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FFA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30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EB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727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13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3B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6E0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F7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0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4CA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B4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B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E01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EC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36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FC2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12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DA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7E2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D0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D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B83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55D2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2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1D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D48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13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83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127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55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CF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65B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F6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27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9C4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7F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51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8D4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64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FD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3A4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0A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E1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4DC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1E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06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B30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BC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5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5EF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44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9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631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76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51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D19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79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78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0B4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55C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4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11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4D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68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88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125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51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D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785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B0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28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B3B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D1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D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AB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C8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B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A04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5D79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4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A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6AE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B0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9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3C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6D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BD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D83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63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7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127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E3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D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54D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91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0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B5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66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3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50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5E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05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3C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16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1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DA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E8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BC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F88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AC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92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F65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9A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64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697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E1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C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E2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52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7F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ED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815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5E84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F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0B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77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F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41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9A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13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C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F8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1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15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B1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6C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A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26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09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92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7A3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E3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FF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B9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A6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EA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9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B9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C2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CC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A6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55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9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159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4048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52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1DC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9A41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55B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96A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497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549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2FD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660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009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DBF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D2B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1EB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FC3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4A2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64B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CB6205">
      <w:pPr>
        <w:rPr>
          <w:rFonts w:hint="default" w:ascii="Times New Roman" w:hAnsi="Times New Roman" w:cs="Times New Roman"/>
          <w:sz w:val="22"/>
          <w:szCs w:val="22"/>
        </w:rPr>
      </w:pPr>
    </w:p>
    <w:p w14:paraId="0E1E21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818C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HSP27 Elisa Kit</w:t>
      </w:r>
    </w:p>
    <w:p w14:paraId="5A6A4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0.624–40ng/ml</w:t>
      </w:r>
    </w:p>
    <w:p w14:paraId="28A79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3628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41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FEF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3A0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E1D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206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290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38B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869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E27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A7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0A4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0E168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E237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047D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701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9BDA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3C9C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0.624</w:t>
            </w:r>
          </w:p>
        </w:tc>
        <w:tc>
          <w:tcPr>
            <w:tcW w:w="1037" w:type="dxa"/>
            <w:vAlign w:val="center"/>
          </w:tcPr>
          <w:p w14:paraId="279D9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8B2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242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0690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11E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C28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88F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265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Heat shock protein 27 (Hsp-27) is a member of the low molecular weight heat shock protein family. HSP27 is an important protein involved in drug resistance, cell growth, apoptosis, tumor occurrence and metastasis. These functions mediated by HSP27 may be related to its impact on other proteins.</w:t>
      </w:r>
    </w:p>
    <w:p w14:paraId="2B8E16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7B3A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DA83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F31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C0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F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C2A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BB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838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45CD15">
      <w:pPr>
        <w:rPr>
          <w:rFonts w:hint="default" w:ascii="Times New Roman" w:hAnsi="Times New Roman" w:cs="Times New Roman"/>
          <w:b/>
          <w:bCs/>
          <w:sz w:val="28"/>
          <w:szCs w:val="28"/>
        </w:rPr>
      </w:pPr>
    </w:p>
    <w:p w14:paraId="1B57C7FA">
      <w:pPr>
        <w:rPr>
          <w:rFonts w:hint="default" w:ascii="Times New Roman" w:hAnsi="Times New Roman" w:cs="Times New Roman"/>
          <w:b/>
          <w:bCs/>
          <w:sz w:val="28"/>
          <w:szCs w:val="28"/>
        </w:rPr>
      </w:pPr>
    </w:p>
    <w:p w14:paraId="19A3830A">
      <w:pPr>
        <w:rPr>
          <w:rFonts w:hint="default" w:ascii="Times New Roman" w:hAnsi="Times New Roman" w:cs="Times New Roman"/>
          <w:b/>
          <w:bCs/>
          <w:sz w:val="28"/>
          <w:szCs w:val="28"/>
        </w:rPr>
      </w:pPr>
    </w:p>
    <w:p w14:paraId="065F0CA1">
      <w:pPr>
        <w:rPr>
          <w:rFonts w:hint="default" w:ascii="Times New Roman" w:hAnsi="Times New Roman" w:cs="Times New Roman"/>
          <w:b/>
          <w:bCs/>
          <w:sz w:val="28"/>
          <w:szCs w:val="28"/>
        </w:rPr>
      </w:pPr>
    </w:p>
    <w:p w14:paraId="739335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FD9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4883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A8A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F8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1B7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3A9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43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9A1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BEC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305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394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33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A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93D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FD0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84F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CC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45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9A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93F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06A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47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87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9EE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06E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CF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2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9D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9766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26D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426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CA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C8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5BC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006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539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F0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77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FE4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7AC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442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F4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E2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A62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55C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54E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67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D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D4B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CB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245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4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04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DA3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03F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898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FD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FE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442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956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DC6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8B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71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08A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8F9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710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65E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815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998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EC3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6968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148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80D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DF8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946A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FD3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4A0E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5A05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C5C8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06B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1A5F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7945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B5F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3E9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50D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1D9B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E5D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4B8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CE7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CB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54D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0C7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2F4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5D0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21C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2ED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A09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2D1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FA8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131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D3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767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38B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501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C9E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DBC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FA8A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48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A5E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7BA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F1F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F1A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0A9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B6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1A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11B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D4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519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5BE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F55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CD2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BD4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B62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51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00C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E3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19D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DEA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5B8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F35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17C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DA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E1C8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3BA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8D5D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5C6D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B2B7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831B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335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970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E5C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3B4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11E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3201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879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89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CC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6A68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00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43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CF03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FB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49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F18A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603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57A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21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36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ECE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FE1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E7B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188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865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99B4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AA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6AA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B1A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0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BB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0611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C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35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14B5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2D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EC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376F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8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83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92B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44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F24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3D26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4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EB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67B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BEC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F5F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A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558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BB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0D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A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A3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05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53F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1E6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85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F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81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2B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C9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81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8B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4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D8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51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D3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56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5E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3CD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8F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0C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7C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EE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7B7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E0F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A5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10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C2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C5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F0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60E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4A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E32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A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DC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BE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DD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5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36F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B0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B47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5D4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4FB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B0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A4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9D7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E4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A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23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10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C6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8E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F4F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F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74F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D14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C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9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21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A9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5B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934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66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5C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BD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9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A8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E9E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AF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0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916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9D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4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123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66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E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37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B9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73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19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54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2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7F3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92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E3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AEC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CA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FE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78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C1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9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C2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CD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F9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5D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26C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D02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3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EE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E0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86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B74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54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3C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1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DC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AE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8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AB2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EC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3F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55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2F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F2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F7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30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6051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E26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68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79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E43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79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5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41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75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D3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D16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C98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A1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F2A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17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317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989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8A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01A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EA5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6F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5B2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FFF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12B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17D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336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DD3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6F4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595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1DD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01DD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506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EAED6C">
    <w:pPr>
      <w:pStyle w:val="6"/>
      <w:jc w:val="both"/>
    </w:pPr>
  </w:p>
  <w:p w14:paraId="5A75F2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663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9D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C2190D"/>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7191</Words>
  <Characters>10714</Characters>
  <Lines>251</Lines>
  <Paragraphs>70</Paragraphs>
  <TotalTime>0</TotalTime>
  <ScaleCrop>false</ScaleCrop>
  <LinksUpToDate>false</LinksUpToDate>
  <CharactersWithSpaces>11284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