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D5F72">
      <w:pPr>
        <w:pStyle w:val="2"/>
        <w:bidi w:val="0"/>
        <w:jc w:val="center"/>
        <w:rPr>
          <w:rFonts w:hint="default" w:ascii="Times New Roman" w:hAnsi="Times New Roman" w:cs="Times New Roman"/>
          <w:b/>
          <w:bCs w:val="0"/>
          <w:sz w:val="36"/>
          <w:szCs w:val="36"/>
        </w:rPr>
      </w:pPr>
      <w:r>
        <w:rPr>
          <w:rFonts w:hint="eastAsia"/>
          <w:b/>
          <w:bCs/>
          <w:sz w:val="36"/>
          <w:szCs w:val="36"/>
        </w:rPr>
        <w:t>Human GDNF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A35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8C455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FE76E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F2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0D3F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16D7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EDCD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DC1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4DEC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C25EB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9140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9F7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79C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C7D1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E0010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AB78F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19B66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088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A125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5FC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1A69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A885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D95F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90B4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2DA10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A675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8817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3A0E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胶质细胞源性神经营养因子(glial cell derived neurotrophie factor，GDNF)是由Lin等(1993)从鼠胶质细胞株B49的条件培养基中分离纯化获得的一种神经营养因子，且由此而命名。</w:t>
      </w:r>
    </w:p>
    <w:p w14:paraId="75C027B2">
      <w:pPr>
        <w:ind w:firstLine="441" w:firstLineChars="0"/>
        <w:rPr>
          <w:rFonts w:hint="default" w:ascii="Times New Roman" w:hAnsi="Times New Roman" w:cs="Times New Roman"/>
        </w:rPr>
      </w:pPr>
    </w:p>
    <w:p w14:paraId="436F1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9BDB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EF63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4FC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57E3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EE44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1594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23AB8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B6CF85">
      <w:pPr>
        <w:rPr>
          <w:rFonts w:hint="default" w:ascii="Times New Roman" w:hAnsi="Times New Roman" w:cs="Times New Roman"/>
        </w:rPr>
      </w:pPr>
      <w:r>
        <w:rPr>
          <w:rFonts w:hint="default" w:ascii="Times New Roman" w:hAnsi="Times New Roman" w:cs="Times New Roman"/>
        </w:rPr>
        <w:br w:type="page"/>
      </w:r>
    </w:p>
    <w:p w14:paraId="29391D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A5E81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2C8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B7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31D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084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09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0628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0AC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C3A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AA4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C442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213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B7C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DF4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D5B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A5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02C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D03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14B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1CA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0A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97F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11E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458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B48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A65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87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007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2DE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ED0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882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29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DA1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3C5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ADF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A88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8D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90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5518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66A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18E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250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30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9267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12E16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328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63D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4BB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073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A26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4F7A0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899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2782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DAD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1A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5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C89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8D5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3C2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96C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FD6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8440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AF7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39F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ED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9E19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B12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8A9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820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BD19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7C8B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C2DA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85C9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6FE9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6A33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27C1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C2B0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0B87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267A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25748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0E7E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38FB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075F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D9BA0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DC263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5EEE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9FC4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4722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192C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C87B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EE3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66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2E4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A4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D2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9D4A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89A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2BD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8DA2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4A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D90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0CB8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4E9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791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848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BD6A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47EC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2FAF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1F5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7DE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174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8ED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4B8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B25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FF9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8FD0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13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933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554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6C9B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A99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73A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8E75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5A072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FF26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D2BA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651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BF50D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132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188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24E90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1AA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A02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22A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DBE9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842C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6AC9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8F5E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460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A4D6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1E0F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F9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1256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511E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F1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B95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18D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3FA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C77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E480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209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D7B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08F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E4D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C5C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CCF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0A27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52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D2287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C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03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E1C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AA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35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3576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0FE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4D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C27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C2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B3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C58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F0F9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38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5A5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45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79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F1B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12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27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CA0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5480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9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93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3A9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6F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27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AE0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081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48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598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77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1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949F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526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DB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824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CE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FB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DB4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AA3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52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333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122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F6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C9E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9A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87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8B8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1F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DA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095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62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C8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938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42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21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966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DEDC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CB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B1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CFF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6B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F1D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79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D4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BD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7542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96F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B9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6B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1A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58D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D21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13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2D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9C2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65C0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C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59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B36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28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E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F6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AB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0D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26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67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6E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B35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F39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7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7EB2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C56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B20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E8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3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486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9F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4B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11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97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B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32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C4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E8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C4D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5F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F7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238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FE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6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8E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2B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90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45D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DB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AE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7C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69086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0105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DA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B5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BE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47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5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F9C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E6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D0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29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32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E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F7F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123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F8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F524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A4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B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32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8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27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02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58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A47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62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79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32A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DD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831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B1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95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85D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31D9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3014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58A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633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AC4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E98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178D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901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F4F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4AA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B3A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CF0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26C2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2A4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BFD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93CF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011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439BAD">
      <w:pPr>
        <w:rPr>
          <w:rFonts w:hint="default" w:ascii="Times New Roman" w:hAnsi="Times New Roman" w:cs="Times New Roman"/>
          <w:sz w:val="22"/>
          <w:szCs w:val="22"/>
        </w:rPr>
      </w:pPr>
    </w:p>
    <w:p w14:paraId="079114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4E47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GDNF Elisa Kit</w:t>
      </w:r>
    </w:p>
    <w:p w14:paraId="780D6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5151F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34309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D8F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17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FD5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323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51C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99E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60F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24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819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589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026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4184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5D539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8029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926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20C0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8E1D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FA61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907B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2B3B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2C8B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8BE8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5DB1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C73B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7D24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Glial cell derived neurotrophic factor (GDNF) is a neurotrophic factor isolated and purified by Lin et al. (1993) from the conditioned medium of mouse glial cell line B49. </w:t>
      </w:r>
    </w:p>
    <w:p w14:paraId="7C17D2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DC02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B257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2AF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BB2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A6E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663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356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E14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57F7E3">
      <w:pPr>
        <w:rPr>
          <w:rFonts w:hint="default" w:ascii="Times New Roman" w:hAnsi="Times New Roman" w:cs="Times New Roman"/>
          <w:b/>
          <w:bCs/>
          <w:sz w:val="28"/>
          <w:szCs w:val="28"/>
        </w:rPr>
      </w:pPr>
    </w:p>
    <w:p w14:paraId="1E746BB4">
      <w:pPr>
        <w:rPr>
          <w:rFonts w:hint="default" w:ascii="Times New Roman" w:hAnsi="Times New Roman" w:cs="Times New Roman"/>
          <w:b/>
          <w:bCs/>
          <w:sz w:val="28"/>
          <w:szCs w:val="28"/>
        </w:rPr>
      </w:pPr>
    </w:p>
    <w:p w14:paraId="6D63197D">
      <w:pPr>
        <w:rPr>
          <w:rFonts w:hint="default" w:ascii="Times New Roman" w:hAnsi="Times New Roman" w:cs="Times New Roman"/>
          <w:b/>
          <w:bCs/>
          <w:sz w:val="28"/>
          <w:szCs w:val="28"/>
        </w:rPr>
      </w:pPr>
    </w:p>
    <w:p w14:paraId="7D0ABF53">
      <w:pPr>
        <w:rPr>
          <w:rFonts w:hint="default" w:ascii="Times New Roman" w:hAnsi="Times New Roman" w:cs="Times New Roman"/>
          <w:b/>
          <w:bCs/>
          <w:sz w:val="28"/>
          <w:szCs w:val="28"/>
        </w:rPr>
      </w:pPr>
    </w:p>
    <w:p w14:paraId="3E0736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7FF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25A7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FB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42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4121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0B7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D74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E71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4F9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68F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9B2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68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ED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6AF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87F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61B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A40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66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85D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D52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D45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EC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B04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566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D43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710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A6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01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43C0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E98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8F5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42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E0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EE51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D5B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268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1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61F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952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820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AE8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A8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C2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7BF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608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51F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BF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BDC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4BF2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AB5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A61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50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D34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EFCC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0B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008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0A7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EB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5582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560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A99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7AA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FC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84E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AB5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0F5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CC2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5D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8A5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9CCC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51A8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27E7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D28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2FD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E5C9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8C43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3ECF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3244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00A28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C7CA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36EE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9DE7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8C25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6F73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F45B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2EE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CD9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73A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648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45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E6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944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D5E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20B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BBB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5664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2050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B6A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D00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C65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EFF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638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4EB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936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B1F6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E0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70D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ED8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89E3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955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48B2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E36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392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BD8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5BF1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F25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6AC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57E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752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893D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57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A8C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7D7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F576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69D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B2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2E6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CB5F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F52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25F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69C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807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EAA2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B80A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3C20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13C6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B58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5A0E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157B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252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D0C08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8F3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CE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B77D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890C7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D2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DEE3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D263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7D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DA64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B3C24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406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02D5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F2B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5C9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B6C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270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02F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FA3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BFF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E56C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F8718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706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D169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46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B03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F176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26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4D5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8B1F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1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1B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F820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2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06B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11AB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70E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058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C1BF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F8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932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47C4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6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18C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1C0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6D10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A39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78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C7A9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C0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48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61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EC6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CC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E5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7D5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EA9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918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00F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69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46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F0B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C8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FA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1F8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8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D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483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6F0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91E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636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9D6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4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200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64D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350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085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011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C0C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DD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05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7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B3C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C72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5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F9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147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7B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0F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8F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FB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6F4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309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C59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7A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4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542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01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E5B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83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29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7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2C3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657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D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3F0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65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B1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19BA9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75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49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447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C3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75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D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DAB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C84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08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1C35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1E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C3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2C9D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36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45F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C4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12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3A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450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0D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AD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074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E7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5C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9FF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862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29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39C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50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CC1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CB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2F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F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F0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AA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5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E9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7B0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74A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5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F6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06F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3D8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3F6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D10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69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6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9ED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2F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A10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D95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45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48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27D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4F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1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04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E9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B8A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C0B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BFE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8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351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BA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0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9A5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BB4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3F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883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9F3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BD4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885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4C5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9EB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1C5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F64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D0D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638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D9B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3134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5D1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6E7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B98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B2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B85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7F7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C885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9952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99520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A7D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5A10BAD">
    <w:pPr>
      <w:pStyle w:val="6"/>
      <w:jc w:val="both"/>
    </w:pPr>
  </w:p>
  <w:p w14:paraId="0AF04FF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665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B27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524DD"/>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8522</Words>
  <Characters>17617</Characters>
  <Lines>251</Lines>
  <Paragraphs>70</Paragraphs>
  <TotalTime>1</TotalTime>
  <ScaleCrop>false</ScaleCrop>
  <LinksUpToDate>false</LinksUpToDate>
  <CharactersWithSpaces>19517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