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1D08BF">
      <w:pPr>
        <w:pStyle w:val="2"/>
        <w:bidi w:val="0"/>
        <w:jc w:val="center"/>
        <w:rPr>
          <w:rFonts w:hint="default" w:ascii="Times New Roman" w:hAnsi="Times New Roman" w:cs="Times New Roman"/>
          <w:b/>
          <w:bCs w:val="0"/>
          <w:sz w:val="36"/>
          <w:szCs w:val="36"/>
        </w:rPr>
      </w:pPr>
      <w:r>
        <w:rPr>
          <w:rFonts w:hint="eastAsia"/>
          <w:b/>
          <w:bCs/>
          <w:sz w:val="36"/>
          <w:szCs w:val="36"/>
        </w:rPr>
        <w:t>Human IgG Total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FF805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0.78–50ng/ml</w:t>
      </w:r>
    </w:p>
    <w:p w14:paraId="4A1CAD8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0.16ng/ml</w:t>
      </w:r>
    </w:p>
    <w:p w14:paraId="2D9808D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CA0C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522A62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589131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CDDAB2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51A41E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8B6BD2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385CB2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B4E5B0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143F18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2BBB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849D19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3FCA7B3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0B9F605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38DFA76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C6B1C7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32F5F41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11A0D5A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0.78</w:t>
            </w:r>
          </w:p>
        </w:tc>
        <w:tc>
          <w:tcPr>
            <w:tcW w:w="1134" w:type="dxa"/>
            <w:vAlign w:val="center"/>
          </w:tcPr>
          <w:p w14:paraId="18E279A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DA8EEA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7AC518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082BF1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5C9485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501DE6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CDFC00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C4EF0B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免疫球蛋白G (Immunoglobulin G, IgG)是血清中最主要的免疫球蛋白形式，约占血清中免疫球蛋白总含量的75%，主要参与病原体及有毒物质的识别和清除，具有抗病毒、抗菌剂及免疫调节的功能。IgG是一种分子量为150kDa的大分子糖蛋白，由两条轻链和两条重链组成，每条重链和轻链之间通过二硫键相连。结构上可以分为可变区域和恒定区域，其中可变区域具有抗原识别位点。IgG具有4个亚型，即IgG1、IgG2、IgG3和IgG4。IgG也是唯一能够穿过胎盘的抗体，在新生儿抗感染中起到重要作用。 </w:t>
      </w:r>
    </w:p>
    <w:p w14:paraId="14E6ADA1">
      <w:pPr>
        <w:ind w:firstLine="441" w:firstLineChars="0"/>
        <w:rPr>
          <w:rFonts w:hint="default" w:ascii="Times New Roman" w:hAnsi="Times New Roman" w:cs="Times New Roman"/>
        </w:rPr>
      </w:pPr>
    </w:p>
    <w:p w14:paraId="564E68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F43D78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EA65C3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3E5F5D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5915B7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040F84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C64803A">
      <w:pPr>
        <w:rPr>
          <w:rFonts w:hint="default" w:ascii="Times New Roman" w:hAnsi="Times New Roman" w:cs="Times New Roman"/>
        </w:rPr>
      </w:pPr>
      <w:r>
        <w:rPr>
          <w:rFonts w:hint="default" w:ascii="Times New Roman" w:hAnsi="Times New Roman" w:cs="Times New Roman"/>
        </w:rPr>
        <w:br w:type="page"/>
      </w:r>
    </w:p>
    <w:p w14:paraId="1249C4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4D3495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4D94A6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18E1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B3BA9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FE8C4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4716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5E4D5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99477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2BAC3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00343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528C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4F263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2B3BB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E6814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282EE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DA5A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FDA9D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D22E9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BE66D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CB02C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EAAA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AEA52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99531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00EC6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6157E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08FE1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4AF7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FBB2E9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16176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8CE38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BFDB8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BD59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77E619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2B13C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C2420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AAF53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4401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6E87EC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B19455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F8810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F3066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B6941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442D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B8205D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FB3029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2CAFD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5B951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35EEF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4C8E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D8B24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43AD2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5A437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0927F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045B9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2AF1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33D51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EAC59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01154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2F7B2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61A8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7FC37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DB229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66E4E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1CDAC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D8DB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A4FB03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27513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34820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D11D8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0FE77E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4DD3FA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85921D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64655F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627A48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9D5AF2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C9670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251962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ACE3BF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284750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D453C8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87122C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CA048A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189CD9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1E6EDD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83598C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884D64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F2564F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5C441E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C585C1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36E8CE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42DB2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884E5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E41D6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447B6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F21C3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0F6A6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A70FC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673D0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5540D8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FE656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9E60D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08E6C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F686A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0F22F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A46BB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005CF5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FA8BA1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8D11AA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ABCE2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9B3CD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D4D5C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9B235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7ED48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83C63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CEA24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286FB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B6E65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9666A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BD36E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B9B897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FCCD5C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183D45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DECF5C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6E8CCC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CA9B4F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4F1538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206BE4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A986C1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B81123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750D93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5C65D9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CD23BB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9A6DEE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4DC53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F37083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A74A9D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7BA104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1DDF8A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9615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E84486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B32CD2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9D01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1B62A7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E2A040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A186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C61EE7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27D862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53FE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A7FA63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8AC6D0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4E010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00A1F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09C8B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81C8D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AA5D7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B7D90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537B4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950CC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F8FFD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CE0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CD92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AC46E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F530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6CCA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CFD5F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E272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E9C9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7F71B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A7D1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F29D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6CA16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B76E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9358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270FB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B00A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B5FB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53800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98DA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425D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EBE15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624C88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16F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5B22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2712C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A03B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3586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49C11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2321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33F1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18C5B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BDDB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B5F7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59D45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306D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96EF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00279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A889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6051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38B8C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DA59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2CD6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76A76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C57E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FFFF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8B319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D5AF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52AD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7D3DA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4E9B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3AAF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15D4C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D331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6E87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E9D5B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BADF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BC67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13823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D3B15A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C8F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5238F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D6FE2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440E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44C71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4BC18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9BD4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1EAD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5A1EC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09DA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B257C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CC873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31BD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87CA6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1386E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07F7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43D1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6B23C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0718D4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ED9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48AB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28CBA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5D51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E1B2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FC1DC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FC14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9380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CE03C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7CED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B7D6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B231F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1B21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3279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3A292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4AFE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0174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38CF3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B919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92A1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0B119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3973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A40C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FCC3E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1126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4B44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57E7C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97C3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10FE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08D11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C33C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B237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F7EAC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1F83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FA2D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86296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BCE3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A2C0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A5B23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2614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9FF2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C0B53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AE2BB4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B19BBB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BA1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1761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FB335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B07A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A6FD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C5E14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C35D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197E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8BB7F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4137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55B5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3C3D7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AF3D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D368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CF07F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E208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2EC5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2AA9E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6DD7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FC10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A5C41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6D87D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C0BA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E84D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F5D32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402D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6F38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B16FA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CCE7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C056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2D4D7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8D5665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44190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3287E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6C08D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E0FB6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68BB3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DC784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12925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7AB3D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3FA76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6982F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ABE81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902A8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F3297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4F98D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01D40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EF4EF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1331230">
      <w:pPr>
        <w:rPr>
          <w:rFonts w:hint="default" w:ascii="Times New Roman" w:hAnsi="Times New Roman" w:cs="Times New Roman"/>
          <w:sz w:val="22"/>
          <w:szCs w:val="22"/>
        </w:rPr>
      </w:pPr>
    </w:p>
    <w:p w14:paraId="5595C96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826197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IgG (Total) Elisa Kit</w:t>
      </w:r>
    </w:p>
    <w:p w14:paraId="7D83991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0.78–50ng/ml</w:t>
      </w:r>
    </w:p>
    <w:p w14:paraId="1ACBB81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0.16ng/ml</w:t>
      </w:r>
    </w:p>
    <w:p w14:paraId="103E472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F8E2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EFF2A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15E95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37953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AE45A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60A20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3AEE0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F85E5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5C251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B374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32847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32CA55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22200B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6863AD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1AEDC2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6" w:type="dxa"/>
            <w:vAlign w:val="center"/>
          </w:tcPr>
          <w:p w14:paraId="1B68B1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429BBD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0.78</w:t>
            </w:r>
          </w:p>
        </w:tc>
        <w:tc>
          <w:tcPr>
            <w:tcW w:w="1037" w:type="dxa"/>
            <w:vAlign w:val="center"/>
          </w:tcPr>
          <w:p w14:paraId="6CB060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EDD3C3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117FA7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EF8BC5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FA5C16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EC27C9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9A25AF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582441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Immunoglobulin G (IgG) is the main form of immunoglobulin in serum, accounting for about 75% of the total immunoglobulins in serum. It is primarily involved in the recognition and elimination of pathogens and toxic substances and has antiviral, antibacterial, and immune-regulating functions. IgG is a large glycoprotein with a molecular weight of 150 kDa, composed of two light chains and two heavy chains, connected by disulfide bonds between each heavy and light chain. Structurally, it can be divided into variable and constant regions, with the variable region containing the antigen recognition site. IgG has four subclasses, namely IgG1, IgG2, IgG3, and IgG4. IgG is also the only antibody capable of crossing the placenta, playing a crucial role in protecting newborns against infections.</w:t>
      </w:r>
    </w:p>
    <w:p w14:paraId="461D87A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0B8E76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E27462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CC8F2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DEBDB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9568A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93547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7A5B9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F0EF5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66A57EA">
      <w:pPr>
        <w:rPr>
          <w:rFonts w:hint="default" w:ascii="Times New Roman" w:hAnsi="Times New Roman" w:cs="Times New Roman"/>
          <w:b/>
          <w:bCs/>
          <w:sz w:val="28"/>
          <w:szCs w:val="28"/>
        </w:rPr>
      </w:pPr>
    </w:p>
    <w:p w14:paraId="27CF2A81">
      <w:pPr>
        <w:rPr>
          <w:rFonts w:hint="default" w:ascii="Times New Roman" w:hAnsi="Times New Roman" w:cs="Times New Roman"/>
          <w:b/>
          <w:bCs/>
          <w:sz w:val="28"/>
          <w:szCs w:val="28"/>
        </w:rPr>
      </w:pPr>
    </w:p>
    <w:p w14:paraId="6AC8B185">
      <w:pPr>
        <w:rPr>
          <w:rFonts w:hint="default" w:ascii="Times New Roman" w:hAnsi="Times New Roman" w:cs="Times New Roman"/>
          <w:b/>
          <w:bCs/>
          <w:sz w:val="28"/>
          <w:szCs w:val="28"/>
        </w:rPr>
      </w:pPr>
    </w:p>
    <w:p w14:paraId="62965F64">
      <w:pPr>
        <w:rPr>
          <w:rFonts w:hint="default" w:ascii="Times New Roman" w:hAnsi="Times New Roman" w:cs="Times New Roman"/>
          <w:b/>
          <w:bCs/>
          <w:sz w:val="28"/>
          <w:szCs w:val="28"/>
        </w:rPr>
      </w:pPr>
    </w:p>
    <w:p w14:paraId="6FAB16B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C62B1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5AD471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CC924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3530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AA63E8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6AD68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6D02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74686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5FFA7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35137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2D766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5BF7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D477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E995E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6A4A4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0CBAD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1619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545C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60C17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37056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8041B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6CA5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4B653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8AA35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38EA7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2B2F8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471A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E922E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B8EF7D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DC5F35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D6EBD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1C79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AAEC0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CC235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45DBE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FB1C2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5A83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F0A25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C4E785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75B4F8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AEBB2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3DC6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7B175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B4BD4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CA7B5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F6AFF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AFEB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7A12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A7DAD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7419B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BFE7A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00231D9">
        <w:tblPrEx>
          <w:tblCellMar>
            <w:top w:w="0" w:type="dxa"/>
            <w:left w:w="108" w:type="dxa"/>
            <w:bottom w:w="0" w:type="dxa"/>
            <w:right w:w="108" w:type="dxa"/>
          </w:tblCellMar>
        </w:tblPrEx>
        <w:trPr>
          <w:trHeight w:val="510" w:hRule="atLeast"/>
          <w:jc w:val="center"/>
        </w:trPr>
        <w:tc>
          <w:tcPr>
            <w:tcW w:w="4118" w:type="dxa"/>
            <w:vAlign w:val="center"/>
          </w:tcPr>
          <w:p w14:paraId="681CF4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24A77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4B18F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F6A7B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D398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49C4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EF909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5047C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19A4D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43C7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625D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4879D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01C4C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0C64F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F515C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0C10B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0F75B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E23E2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AE39DB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AABB9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4D7E4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87E3A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E94E5A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40971F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C12B47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EF48E7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9BBB32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317589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E72488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0DC1AD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A41EB2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DA343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5224F9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A3732F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6CA5A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97BC66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9862B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17A93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5957C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2EC9B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39292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94826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8E32E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B1218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97B52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13AB3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A2DDE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92A7F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5722A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3C35B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ABAA4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18C99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D7C86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C5300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BBC7C3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88996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D9B2A0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8A6A42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D9A9B5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C4D58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4E837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2FE7C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8ECA9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F88E1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B4485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11A70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B074E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ADD25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8C643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12717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CC07E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2D7F1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87C32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7FB13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93DD3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9108F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E0CBA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98D66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1DDFC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945AF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1C3FF7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EB1143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2AF5F6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7791EA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5BC3B7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EA6483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E1EEE1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42B44D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D579BE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5C9A4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ABB0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28F0E1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A3C5F6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404F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571D5D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ABF5EC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F2C2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FF9D6D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CBB6F3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F9BF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0F18E8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53A4B5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C2333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03462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4609B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6CB34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3B833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C2A3E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A6E12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BE7D1F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00BEA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C1525F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D80F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953B0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11EC05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77E1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10BFA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768CEA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EF8C9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FEF64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389E6C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8CF2F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CE625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ED53AD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A666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4BE50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9CCEC5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53A7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2DEE7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1B4F8B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49BE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617B3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55140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7F301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2A179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50A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B33C3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494E9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E193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75B62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C8B9B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B583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823BF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E811C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478D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9C147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B057F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6DF3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AE142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0003C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4558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CBB0D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A2199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8ACF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A5C1A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17026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1544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91C24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8F52B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85BB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E036A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8E73E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A88F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08203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BE871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25A5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63537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52127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EDEF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F2712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492AC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6FE88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ACA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0E4BE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07F59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29BD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94C5B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C1DD3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B6C8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A40625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7C3D3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8AE76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6490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042F2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5E3C9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39EC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E3E40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3B463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5D0A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50D1C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A0D9C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E9E01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362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0D123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B2FC0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DF7E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70C87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4EB86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2AA2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A305E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F8048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5A2F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53B7E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0A14D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D8D3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E35D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86942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C01A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02EA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CED1B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9A9D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0D3A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19B96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3BF3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1E92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38406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F50F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2D8A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FD87D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F13C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EF59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95E5C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F3E5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57EC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87698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E34A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0DD5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4D803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4526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A605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92887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9D2F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0107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9C1AB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EFDD2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34B53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A88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433BC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FC3F8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8DF6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AA7CD6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8540D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AA96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F94CB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D1910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FF38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608EC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05E05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481F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52A8A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9C29E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9E90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D6CA7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5A990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8D1D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4F4459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E530F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183B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7ADBB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542C5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3E7B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78564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6BAD7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4C8A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C2676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D0B8A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AE463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06C7F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5BBFE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82E5E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D5BC3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65D0D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971D6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15D2C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2BD2F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FFD52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7350C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EEE3E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CBC9B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0B942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D1420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65E01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C37DC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FE36F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62858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662858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AC0E27">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68F7D76">
    <w:pPr>
      <w:pStyle w:val="6"/>
      <w:jc w:val="both"/>
    </w:pPr>
  </w:p>
  <w:p w14:paraId="40851A4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2ADF6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7BED9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9D5187B"/>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8981</Words>
  <Characters>19359</Characters>
  <Lines>251</Lines>
  <Paragraphs>70</Paragraphs>
  <TotalTime>0</TotalTime>
  <ScaleCrop>false</ScaleCrop>
  <LinksUpToDate>false</LinksUpToDate>
  <CharactersWithSpaces>21573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2026-07-06T06:15:43Z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