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DB810">
      <w:pPr>
        <w:pStyle w:val="2"/>
        <w:bidi w:val="0"/>
        <w:jc w:val="center"/>
        <w:rPr>
          <w:rFonts w:hint="default" w:ascii="Times New Roman" w:hAnsi="Times New Roman" w:cs="Times New Roman"/>
          <w:b/>
          <w:bCs w:val="0"/>
          <w:sz w:val="36"/>
          <w:szCs w:val="36"/>
        </w:rPr>
      </w:pPr>
      <w:r>
        <w:rPr>
          <w:rFonts w:hint="eastAsia"/>
          <w:b/>
          <w:bCs/>
          <w:sz w:val="36"/>
          <w:szCs w:val="36"/>
        </w:rPr>
        <w:t>Human Cystatin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F163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F047E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512C5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4A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C23E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BE53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B7FC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B4A4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93AD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1031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8AA4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DE70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B3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ACB3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DCA2A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E2850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1DA5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0A6F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8DE44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665C5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8ED5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E82A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6BE4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A4EA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1C85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EECD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9B955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202F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蛋白酶抑制剂B（CSTB），也称为STFB，是一种属于半胱氨酸蛋白酶抑制剂超家族的小蛋白。它是从人脾脏和肝脏中分离出来的，其氨基酸序列已经完全确定。cystatinb基因位于21q22.3。它广泛分布，主要定位于细胞内，但已在细胞外发现。该蛋白质能够形成由非共价力稳定的二聚体，抑制木瓜蛋白酶和组织蛋白酶l、h和b。它的作用被认为是防止蛋白酶从溶酶体中泄漏。半胱氨酸蛋白酶抑制剂B多蛋白复合物可能具有特定的小脑功能，该功能的丧失可能有助于EPM1的发病。在分化为肌管后，CSTB被排除在细胞核和溶酶体之外，这表明CSTB的亚细胞分布取决于细胞的分化状态。</w:t>
      </w:r>
    </w:p>
    <w:p w14:paraId="5CD4A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8176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92E7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521F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FF5D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86C4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E4906F">
      <w:pPr>
        <w:rPr>
          <w:rFonts w:hint="default" w:ascii="Times New Roman" w:hAnsi="Times New Roman" w:cs="Times New Roman"/>
        </w:rPr>
      </w:pPr>
      <w:r>
        <w:rPr>
          <w:rFonts w:hint="default" w:ascii="Times New Roman" w:hAnsi="Times New Roman" w:cs="Times New Roman"/>
        </w:rPr>
        <w:br w:type="page"/>
      </w:r>
    </w:p>
    <w:p w14:paraId="04B70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2642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7211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E3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5C1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3BA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63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62C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FD1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5E8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6D1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B3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BB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92E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DF7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542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F9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253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33A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8EC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127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5D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929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BC6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9B9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264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36C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5E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B7B8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8DA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4BC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36D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75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C1CD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A5C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063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2AA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4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35A0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6A0A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D94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55D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526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6E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B6C7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E328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61D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891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69B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1C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AEC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6F1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A49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1C2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D62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4B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544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CB6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E28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407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DA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10E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A8A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54C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467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70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1904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5A0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59E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5E8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4996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39EE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A483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768F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C9B3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F6E2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55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7BE6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23C5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1FD3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4B03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E2A5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FCA0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C24C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D6D12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E4B7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C972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7315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BFDD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1F62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E698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281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0FA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50B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272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8DF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B21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9AF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276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8FDB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A04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E25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253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4BC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688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BEE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B269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BDF7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AE17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586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453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5DB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DCB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045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659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E25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3F1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9B7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851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C10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E15B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DBF8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0175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F87D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EE4A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1F7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4D9F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BCC2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D7F3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95E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FE73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767E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9BF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062D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751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51A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B80F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8A97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7329C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22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F5A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B6B0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B4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74FF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E934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34A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F705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B67B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04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E91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8805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A00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0D3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A20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BF8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16C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335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C51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8F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BF3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9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695A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371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20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D2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852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B6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12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AE7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57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9D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138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24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C8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259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60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E9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923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9C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8D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028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ABC1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9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1D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8C4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C1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B0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AB7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3D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E2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941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C1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35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0F7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AE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78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4C0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D0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55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E7A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B5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A7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C82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9A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6D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947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72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EF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B67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E6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20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29A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85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D3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6CB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5B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C2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695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A0F9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2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A2F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975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5D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35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465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83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C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056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EE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DF3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E21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0A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B8E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D68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68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84A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346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F6D9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5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C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79F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34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11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A20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C4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4A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A78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6B1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E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299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A9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F4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914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69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31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535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7A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E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01B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76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3A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552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84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BA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27B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5F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E8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CBA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D5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35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EEA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90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3D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06B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74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4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50D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55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77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3ED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E753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F9E6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7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52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4F1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DD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28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A93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D0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9A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BFC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B3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E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08E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76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69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617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73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D9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781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AE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64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04A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F2B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7E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42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545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EE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07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575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A8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D3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B27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BEB7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B14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BD8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F4E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5F2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133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CB0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A5C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3A1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7C0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D27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3EE3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FF4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F64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7DFF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47E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0C16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CDA58B">
      <w:pPr>
        <w:rPr>
          <w:rFonts w:hint="default" w:ascii="Times New Roman" w:hAnsi="Times New Roman" w:cs="Times New Roman"/>
          <w:sz w:val="22"/>
          <w:szCs w:val="22"/>
        </w:rPr>
      </w:pPr>
    </w:p>
    <w:p w14:paraId="50D7CF8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09D1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Cystatin B Elisa Kit</w:t>
      </w:r>
    </w:p>
    <w:p w14:paraId="27454F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2796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9573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3C7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BD6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453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60C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969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FDD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79F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A4C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2B3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E1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415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A6A0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0DB7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78C8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91A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8BE4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4746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F297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E7E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F134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D23E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FAA6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7329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88BE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2779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Cystatin B(CSTB), also called STFB, is a small protein that is a member of the superfamily of cysteine protease inhibitors. It has been isolated from human spleen and liver and its amino acid sequence has been fully determined. The cystatin B gene is located on 21q22.3. It is widely distributed and is localized mostly intracellularly, but has been found extracellularly. The protein is able to form a dimer stabilized by noncovalent forces, inhibiting papain and cathepsins l, h and b. Its role is thought to be as a protector against the proteinases leaking from lysosomes. A cystatin B multiprotein complex might have a specific cerebellar function, and that the loss of this function might contribute to the etiopathogenesis of EPM1. Upon differentiation to myotubes, CSTB becomes excluded from the nucleus and lysosomes, suggesting that the subcellular distribution of CSTB is dependent on the differentiation status of the cell.</w:t>
      </w:r>
    </w:p>
    <w:p w14:paraId="62D412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0124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BF94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478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615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25B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14D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E6C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E5E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40CC79">
      <w:pPr>
        <w:rPr>
          <w:rFonts w:hint="default" w:ascii="Times New Roman" w:hAnsi="Times New Roman" w:cs="Times New Roman"/>
          <w:b/>
          <w:bCs/>
          <w:sz w:val="28"/>
          <w:szCs w:val="28"/>
        </w:rPr>
      </w:pPr>
    </w:p>
    <w:p w14:paraId="3B5B23C6">
      <w:pPr>
        <w:rPr>
          <w:rFonts w:hint="default" w:ascii="Times New Roman" w:hAnsi="Times New Roman" w:cs="Times New Roman"/>
          <w:b/>
          <w:bCs/>
          <w:sz w:val="28"/>
          <w:szCs w:val="28"/>
        </w:rPr>
      </w:pPr>
    </w:p>
    <w:p w14:paraId="395DF4A0">
      <w:pPr>
        <w:rPr>
          <w:rFonts w:hint="default" w:ascii="Times New Roman" w:hAnsi="Times New Roman" w:cs="Times New Roman"/>
          <w:b/>
          <w:bCs/>
          <w:sz w:val="28"/>
          <w:szCs w:val="28"/>
        </w:rPr>
      </w:pPr>
    </w:p>
    <w:p w14:paraId="1F4261BA">
      <w:pPr>
        <w:rPr>
          <w:rFonts w:hint="default" w:ascii="Times New Roman" w:hAnsi="Times New Roman" w:cs="Times New Roman"/>
          <w:b/>
          <w:bCs/>
          <w:sz w:val="28"/>
          <w:szCs w:val="28"/>
        </w:rPr>
      </w:pPr>
    </w:p>
    <w:p w14:paraId="3D1F18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F7D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0364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034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FF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958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F3A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EC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3A6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C77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16F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85D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88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FD3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BDF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69D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BC8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45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75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609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3D8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C68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0A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467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819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A28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D5E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FD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62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9B8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8C4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27E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78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CB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3B2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D1D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3FC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23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6D0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60AC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9721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9DE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DB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065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DC0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5DD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148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DE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D7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EE8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4FE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EF0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A5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04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084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403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E0C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68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88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7EC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D87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64E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87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95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33B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D98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89C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C33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FCB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7F8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21D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C927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429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F2E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5C6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4A48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63EF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8C86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9481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BAB2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FED4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053C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7E7F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E4CB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BFB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A93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D579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165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C399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55A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FE5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DBF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291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E36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ADC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1C2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11D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D99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618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5EF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C4B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930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9F3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EB0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C15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93B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B6D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39A5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D23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3D3A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2BC2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A994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4F6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159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10B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EE2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5CB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ED9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007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A94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E56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FC0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DC6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237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495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80F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DA0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5DA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2EB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E61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996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064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81F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0A9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6608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CD1C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DC9D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04A2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89E0A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FD46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5294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1B3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44D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FF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E2D4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D422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F4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C82D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1DE4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0C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1356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E3B8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04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CECD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6EF5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E6B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AF2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8A4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E35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33E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B10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DA4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263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4CF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C78B9A">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C1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279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56B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45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47B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ADEE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C0B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E7E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E940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2CF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6D8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D700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915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A9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2E6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111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C8E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C423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F9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4CE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155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A67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2C2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4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614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20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14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C5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9E2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EB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87F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2A8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82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8E7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84D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35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F53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777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A6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4AD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C6F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AD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891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F4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D1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833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EAE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EC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951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026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4C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066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EB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2A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701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A36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6F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FCC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15F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B15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FD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055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71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8E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79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80C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0A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6A3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4D4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914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E5D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54E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16F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CB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87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072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31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2F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545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57E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2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2B3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EB5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3E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50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63F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69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326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3CA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1E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A18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F8B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F0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B8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53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52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DB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C8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27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EF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D32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C3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A1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1A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4F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304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20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43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B9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0E9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3C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6F3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6A4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63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57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D10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4D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C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76C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8F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61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526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A98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6FD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9A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EEC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76C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BF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599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26E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06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66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F1B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FA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93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82E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C3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F7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9A2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656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BA4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155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A1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70D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6A0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FD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B95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DAF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E7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CD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807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5C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C0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2BD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F06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3A6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C56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639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AA4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DE5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730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010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5AF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457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6C3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773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1E6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F23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55A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B52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BF7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35F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A926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A926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32E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4AC069">
    <w:pPr>
      <w:pStyle w:val="6"/>
      <w:jc w:val="both"/>
    </w:pPr>
  </w:p>
  <w:p w14:paraId="2A22A7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6DBA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30F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97444B"/>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9055</Words>
  <Characters>19528</Characters>
  <Lines>251</Lines>
  <Paragraphs>70</Paragraphs>
  <TotalTime>0</TotalTime>
  <ScaleCrop>false</ScaleCrop>
  <LinksUpToDate>false</LinksUpToDate>
  <CharactersWithSpaces>21764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2026-07-07T01:24:19Z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