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5876D">
      <w:pPr>
        <w:pStyle w:val="2"/>
        <w:bidi w:val="0"/>
        <w:jc w:val="center"/>
        <w:rPr>
          <w:rFonts w:hint="default" w:ascii="Times New Roman" w:hAnsi="Times New Roman" w:cs="Times New Roman"/>
          <w:b/>
          <w:bCs w:val="0"/>
          <w:sz w:val="36"/>
          <w:szCs w:val="36"/>
        </w:rPr>
      </w:pPr>
      <w:r>
        <w:rPr>
          <w:rFonts w:hint="eastAsia"/>
          <w:b/>
          <w:bCs/>
          <w:sz w:val="36"/>
          <w:szCs w:val="36"/>
        </w:rPr>
        <w:t>Mouse β galactosidase β GAL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2C7F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97A13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B3F67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CE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8DAB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8170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7BBA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941C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CB70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17B89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9251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50C87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BC8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366B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A4F59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64ADF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908A9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40016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F69A1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5C65A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92552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FDEB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4FCC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0017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4539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0F7A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1BBF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C01D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β-半乳糖苷酶是一种糖苷外切酶，专门水解在半乳糖和其有机部分之间的β- 糖苷键。它也可能裂解岩藻糖和阿拉伯糖所形成的糖苷，但是效率比较低。</w:t>
      </w:r>
    </w:p>
    <w:p w14:paraId="606AF073">
      <w:pPr>
        <w:ind w:firstLine="441" w:firstLineChars="0"/>
        <w:rPr>
          <w:rFonts w:hint="default" w:ascii="Times New Roman" w:hAnsi="Times New Roman" w:cs="Times New Roman"/>
        </w:rPr>
      </w:pPr>
    </w:p>
    <w:p w14:paraId="14DBC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C947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0D0C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86E5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1AD8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856F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2657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1345CF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21C445">
      <w:pPr>
        <w:rPr>
          <w:rFonts w:hint="default" w:ascii="Times New Roman" w:hAnsi="Times New Roman" w:cs="Times New Roman"/>
        </w:rPr>
      </w:pPr>
      <w:r>
        <w:rPr>
          <w:rFonts w:hint="default" w:ascii="Times New Roman" w:hAnsi="Times New Roman" w:cs="Times New Roman"/>
        </w:rPr>
        <w:br w:type="page"/>
      </w:r>
    </w:p>
    <w:p w14:paraId="608A78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E80A4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57B9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C9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118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27DD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36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F81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538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76C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C6C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64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45C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E8E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92D7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91E4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48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E41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415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721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8FB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88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CAD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095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5BF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15C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092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B9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C0FB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450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F6E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437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25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FAFB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083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AD8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2FF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B7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053F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8089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0C3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09F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D99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47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3AB7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1FC3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A67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FBD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A8B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25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51B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74E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45F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858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B56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33C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238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A79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D65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B4E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DA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BF8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55F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454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F18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BA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616CB1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140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811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BB68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D2F1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17E0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F558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5C80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377A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81D31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3BF4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F7F5D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BD36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FF69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259A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21B8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8302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4E0C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0264B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4164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47C9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2707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E1FC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A3DC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8F8E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669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4B6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059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49F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85A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78F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370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D29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8B8F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6A6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45D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FDA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9CD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320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414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D67F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10BD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AEC1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056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A3D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AB4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917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EC9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750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694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867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E77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E1D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F0F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2B04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1F8FA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018F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D903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E291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57D6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7412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43B5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D9019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C7DF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6E54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EF71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5985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25E6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FBD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006B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25A4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3DAE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AE763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3D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F549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6FAAE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5E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1260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1DB1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C2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6CEE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6DEC9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46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4229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21EE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D62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DAD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C99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8D4D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E71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846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24B0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FD4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8EB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A0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2E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0AE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26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95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A42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97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5B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778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A4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0F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DA7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5D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9B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58E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73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D1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A9F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2A0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85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E3E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EDE2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B1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39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324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80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6F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AC3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BE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7F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D93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20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5C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4D6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E2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5E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C3B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6B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14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5D0B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11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2E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E65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89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AC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8CF1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B7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1F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E73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90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8B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33B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BB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C2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6E9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DD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FE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D5B1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5BBA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93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57A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23D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BA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786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FD8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FC8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BB5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E4A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0E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B1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322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90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C47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A96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3B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C7C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C0F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C3C1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E5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58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774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D8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54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2E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893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9F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9DC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D0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E3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465F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C3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02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01B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E8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D4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6B26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EF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9F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8CF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CA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8F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AEB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A87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E5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3FB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4D7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B0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FF8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D8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7F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7C1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F14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12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767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F6A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4C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C2E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04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D5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A26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A946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85E4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F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24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291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14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23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A701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4EF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98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CF7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E9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9B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1276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33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5E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267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6C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DE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C41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4C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E2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12C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1AC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2D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18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663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8D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5B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2A2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2A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98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4C9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B812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5BDC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A05C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9810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E1C0B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F6C6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F81A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3308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802E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9049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EE0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2260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424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608F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E81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87B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E3C5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E62A22">
      <w:pPr>
        <w:rPr>
          <w:rFonts w:hint="default" w:ascii="Times New Roman" w:hAnsi="Times New Roman" w:cs="Times New Roman"/>
          <w:sz w:val="22"/>
          <w:szCs w:val="22"/>
        </w:rPr>
      </w:pPr>
    </w:p>
    <w:p w14:paraId="095ACAE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1D4BB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β galactosidase (β GAL) Elisa Kit</w:t>
      </w:r>
    </w:p>
    <w:p w14:paraId="3C059B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AF160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AB546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C1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135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CA5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515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B85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C89F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2B1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2E3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C2F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29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A1E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7DA7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A98F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2D3F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6FE0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AB81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7433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F4AE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85208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541D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F3A7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E8D1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443A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F266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15E0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β- Galactosidase is an exoglycosidase that specifically hydrolyzes the β- Glycosidic bond. It may also cleave the glycosides formed by fucose and arabinose, but the efficiency is relatively low</w:t>
      </w:r>
    </w:p>
    <w:p w14:paraId="0E49371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E8C3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6E20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3E7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983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A01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5B0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247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FF8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8B10036">
      <w:pPr>
        <w:rPr>
          <w:rFonts w:hint="default" w:ascii="Times New Roman" w:hAnsi="Times New Roman" w:cs="Times New Roman"/>
          <w:b/>
          <w:bCs/>
          <w:sz w:val="28"/>
          <w:szCs w:val="28"/>
        </w:rPr>
      </w:pPr>
    </w:p>
    <w:p w14:paraId="54A0BBE7">
      <w:pPr>
        <w:rPr>
          <w:rFonts w:hint="default" w:ascii="Times New Roman" w:hAnsi="Times New Roman" w:cs="Times New Roman"/>
          <w:b/>
          <w:bCs/>
          <w:sz w:val="28"/>
          <w:szCs w:val="28"/>
        </w:rPr>
      </w:pPr>
    </w:p>
    <w:p w14:paraId="7055C9F6">
      <w:pPr>
        <w:rPr>
          <w:rFonts w:hint="default" w:ascii="Times New Roman" w:hAnsi="Times New Roman" w:cs="Times New Roman"/>
          <w:b/>
          <w:bCs/>
          <w:sz w:val="28"/>
          <w:szCs w:val="28"/>
        </w:rPr>
      </w:pPr>
    </w:p>
    <w:p w14:paraId="07B71C45">
      <w:pPr>
        <w:rPr>
          <w:rFonts w:hint="default" w:ascii="Times New Roman" w:hAnsi="Times New Roman" w:cs="Times New Roman"/>
          <w:b/>
          <w:bCs/>
          <w:sz w:val="28"/>
          <w:szCs w:val="28"/>
        </w:rPr>
      </w:pPr>
    </w:p>
    <w:p w14:paraId="199A7BD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664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DFB1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B87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E7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30A3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AAB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85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D46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F39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66F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7E7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FB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A8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CFE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D16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E5A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05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60B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1C07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2FA6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582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BA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924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444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D64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DEF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2E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6B23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2915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C934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CCA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03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552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F58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779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A2E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5C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F1E7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669F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8319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284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7C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610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6AC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E6E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ED3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AB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8FB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6B3D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33A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24C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EAF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A4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1BB0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103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B79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CBA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FC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E24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B9A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7EB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EB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6E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80C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CC8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232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05F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398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7B9A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23B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9A2A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46DD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E7C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9E9D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6A5B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016D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B135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CF43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61CF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19B4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35BD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F042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B19A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9B4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D366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F17B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925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876C5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AE9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680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A08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FEE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300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958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C67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181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C7C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E63C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FED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56A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BF2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49A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97D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2E0A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D25C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5D9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EA43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C59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A4AA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BB97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F45C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506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4786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2C4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EB2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EB0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24B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72F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9FC4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83D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865E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AC0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275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702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DB5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422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43F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D45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CE4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3BF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639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04F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F05D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2D58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137D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14DC6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CDEA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E6D30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7A09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07EA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D5F2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D0F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C4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2F77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5077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61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3302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2E83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32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6864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139F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78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2A4B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7A2C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D5E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285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BCC8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5D4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40A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71A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344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8E6E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C97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63B4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155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7A8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06F2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DE5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F4A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E21A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895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5B23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A955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039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A23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A1CC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77F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2D8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287B7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865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29D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87E8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476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6DB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3B0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C85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FDD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74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BBED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8A2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7E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7A3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7377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50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1CA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8F0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C7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7AE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EAA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28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C77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696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15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5AF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EF7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21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6CE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97D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E8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549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320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56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7BE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FF31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D5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432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FAD9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C3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3F2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BC8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70E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649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92B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CF7B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7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D11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E01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35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4CF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F5F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58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0E20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2BD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4BC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D5C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66D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27D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B0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F2A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4F2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D8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F73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89C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505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6B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254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D1B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8F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140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AB7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21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436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0E8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B3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C98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A31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CA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7F7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7BA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10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85F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927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34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156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860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CF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3AE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2C0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B2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F8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71D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7D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C0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8EB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60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0E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76F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E5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E11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177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CD4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393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9956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B0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001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1C3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40D7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275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37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A34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728F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F7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1D07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1001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E64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E6B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4DE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5F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28F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847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15C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B8D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255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2B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F6B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89C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44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1812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4CB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AB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412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544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C4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C0E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45A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6AA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B2E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F71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3D2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254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114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C7B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1B3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B7C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3BD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DE6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569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F23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D16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A2C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FD1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3C0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ared with other manufacturers' similar kits or products with different methods to detect the same protein of interest, so inconsistencies in the test results are not excluded. </w:t>
      </w:r>
    </w:p>
    <w:p w14:paraId="1CC82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8A8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29E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A936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060E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060E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83DE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95DC73">
    <w:pPr>
      <w:pStyle w:val="6"/>
      <w:jc w:val="both"/>
    </w:pPr>
  </w:p>
  <w:p w14:paraId="7F2936E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0D13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FD35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F0E529A"/>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8484</Words>
  <Characters>17372</Characters>
  <Lines>251</Lines>
  <Paragraphs>70</Paragraphs>
  <TotalTime>0</TotalTime>
  <ScaleCrop>false</ScaleCrop>
  <LinksUpToDate>false</LinksUpToDate>
  <CharactersWithSpaces>19226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2026-05-27T05:52:28Z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