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9BDE2">
      <w:pPr>
        <w:pStyle w:val="2"/>
        <w:bidi w:val="0"/>
        <w:jc w:val="center"/>
        <w:rPr>
          <w:rFonts w:hint="default" w:ascii="Times New Roman" w:hAnsi="Times New Roman" w:cs="Times New Roman"/>
          <w:b/>
          <w:bCs w:val="0"/>
          <w:sz w:val="36"/>
          <w:szCs w:val="36"/>
        </w:rPr>
      </w:pPr>
      <w:r>
        <w:rPr>
          <w:rFonts w:hint="eastAsia"/>
          <w:b/>
          <w:bCs/>
          <w:sz w:val="36"/>
          <w:szCs w:val="36"/>
        </w:rPr>
        <w:t>Mouse Visfatin/Nampt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4EBD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0.62–40ng/ml</w:t>
      </w:r>
    </w:p>
    <w:p w14:paraId="29F5E6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376084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57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D173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DBB6A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4BE0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98E9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6AF4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7CFE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018F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AC72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FA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BF5D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034CE4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0B0B4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F7A0F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02913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2D1E0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AFD66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0DD7A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8E80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6E19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95E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0300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A19F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A756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D4E0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内脂素是一种内分泌、自分泌和旁分泌肽，具有多种功能。其中之一包括它在烟酰胺腺嘌呤二核苷酸生物合成过程中所起的作用，催化烟酰胺与5-磷酸核糖-1-焦磷酸盐生成烟酰胺单核苷酸。</w:t>
      </w:r>
    </w:p>
    <w:p w14:paraId="3EB3E822">
      <w:pPr>
        <w:ind w:firstLine="441" w:firstLineChars="0"/>
        <w:rPr>
          <w:rFonts w:hint="default" w:ascii="Times New Roman" w:hAnsi="Times New Roman" w:cs="Times New Roman"/>
        </w:rPr>
      </w:pPr>
    </w:p>
    <w:p w14:paraId="2AB46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BDDE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7335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7730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FE0D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FCE5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B35C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1A99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3D6776">
      <w:pPr>
        <w:rPr>
          <w:rFonts w:hint="default" w:ascii="Times New Roman" w:hAnsi="Times New Roman" w:cs="Times New Roman"/>
        </w:rPr>
      </w:pPr>
      <w:r>
        <w:rPr>
          <w:rFonts w:hint="default" w:ascii="Times New Roman" w:hAnsi="Times New Roman" w:cs="Times New Roman"/>
        </w:rPr>
        <w:br w:type="page"/>
      </w:r>
    </w:p>
    <w:p w14:paraId="762F00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88C0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22D1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19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A6D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ABC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D5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830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FA0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00A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5C9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F5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B2A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0E3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5CF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6DE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DE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2FB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DAE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891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A44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A2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3A6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590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D4D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DA2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6AB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E6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5AEA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432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232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BF5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81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85AF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2DC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C4B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686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8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D8BA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CB1C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156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ED9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044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60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12E5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90CA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A9D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247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A45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4C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E51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EEB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C18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851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144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0F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255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716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3EB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D63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92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380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F36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EF8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F63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A6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1D82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D6D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834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9C6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2830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4346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4C24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8D35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74C8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6FA1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459A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A377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8E68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76CE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6851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06CA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5429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1C07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D3E0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887FA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3055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F333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44A3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2DBF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4013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303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43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613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DB6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546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FB2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3C9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2AB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3294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730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485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965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468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779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722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D43B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0AA2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A5A5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A71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225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DEE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764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796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DC2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021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278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C2F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D9A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AFF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35DB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B2F0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02CA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9A81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5F5F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3B31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203F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9CD5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5ABC4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B1F1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D394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597C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EC64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033D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C6C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709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AA91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B11E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792F5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4C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4828B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2814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10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4021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3F93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4C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24DC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45C9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E6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9EF3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42A6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077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40A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EEB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5BE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E55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338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870D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590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3899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7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1B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9CD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53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BA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BB6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99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2F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3AC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0A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A8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DE8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C4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29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D61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D1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9E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AEA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A7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EC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F99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58F0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C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72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591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9E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69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37A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86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2D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F05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5D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A9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B69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11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E1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FD1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DC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E3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F35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9F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99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FC9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41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50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D20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63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20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11D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83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7D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036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18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C3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69C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13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86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A37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AD66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D3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60C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26F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39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82F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3F6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7D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A93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BEF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87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C1F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8DB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CB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257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39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DE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EE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A9F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FCF9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7E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DA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740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91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E1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98E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39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72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59B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F0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2A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B64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E2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F1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89C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2C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00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196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16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CA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B8D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DE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0C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3B6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C03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27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EB0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91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42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351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7A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A9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D1B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0A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0C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6ED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DF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6D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117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33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DA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153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0559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A1FC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3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36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FD9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25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4F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64F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ED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4B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162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5A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5D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D75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78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5B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62A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9E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D2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C22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55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53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6A3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DB7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FC5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9B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E76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78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D6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B4E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0B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D8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F02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1673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0C7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092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A165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01A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790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104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A2D8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68F6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C62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E4B8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AD32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A722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492D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CCC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B81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FE2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12E18D">
      <w:pPr>
        <w:rPr>
          <w:rFonts w:hint="default" w:ascii="Times New Roman" w:hAnsi="Times New Roman" w:cs="Times New Roman"/>
          <w:sz w:val="22"/>
          <w:szCs w:val="22"/>
        </w:rPr>
      </w:pPr>
    </w:p>
    <w:p w14:paraId="32E64D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F5CC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Visfatin/Nampt Elisa Kit</w:t>
      </w:r>
    </w:p>
    <w:p w14:paraId="2A7D95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0.62–40ng/ml</w:t>
      </w:r>
    </w:p>
    <w:p w14:paraId="05D3EF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7AF74F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B3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184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B6D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DD8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EAD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9A9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F68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F1B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785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D3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908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35FC9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AC00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435E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434F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561F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71089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808C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779E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971D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0DFC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B092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2311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3EE4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EC87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Visfatin is an endocrine, autocrine as well as paracrine peptide with many functions. One includes the part it plays in the nicotinamide adenine dinucleotide biosynthesis process , catalyzing the nicotinamide with 5-phosphoribosyl-1-pyrophosphate to yield nicotinamide mononucleotide.</w:t>
      </w:r>
    </w:p>
    <w:p w14:paraId="2A29CF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563F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7005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EB9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C00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AB1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B09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05F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29E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017585">
      <w:pPr>
        <w:rPr>
          <w:rFonts w:hint="default" w:ascii="Times New Roman" w:hAnsi="Times New Roman" w:cs="Times New Roman"/>
          <w:b/>
          <w:bCs/>
          <w:sz w:val="28"/>
          <w:szCs w:val="28"/>
        </w:rPr>
      </w:pPr>
    </w:p>
    <w:p w14:paraId="2A1DD4FB">
      <w:pPr>
        <w:rPr>
          <w:rFonts w:hint="default" w:ascii="Times New Roman" w:hAnsi="Times New Roman" w:cs="Times New Roman"/>
          <w:b/>
          <w:bCs/>
          <w:sz w:val="28"/>
          <w:szCs w:val="28"/>
        </w:rPr>
      </w:pPr>
    </w:p>
    <w:p w14:paraId="7C626918">
      <w:pPr>
        <w:rPr>
          <w:rFonts w:hint="default" w:ascii="Times New Roman" w:hAnsi="Times New Roman" w:cs="Times New Roman"/>
          <w:b/>
          <w:bCs/>
          <w:sz w:val="28"/>
          <w:szCs w:val="28"/>
        </w:rPr>
      </w:pPr>
    </w:p>
    <w:p w14:paraId="20008B83">
      <w:pPr>
        <w:rPr>
          <w:rFonts w:hint="default" w:ascii="Times New Roman" w:hAnsi="Times New Roman" w:cs="Times New Roman"/>
          <w:b/>
          <w:bCs/>
          <w:sz w:val="28"/>
          <w:szCs w:val="28"/>
        </w:rPr>
      </w:pPr>
    </w:p>
    <w:p w14:paraId="5C0B04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0D8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9BBA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40B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7B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6A31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CC4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48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51E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D08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F2F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7AE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7C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FD1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CCC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F62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8D2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D0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F0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B1C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12B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DDD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BB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9E8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3D5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7A2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3D0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60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906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C6A0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7981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EF4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83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375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D99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84E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DB0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E1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972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D549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EFCE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CFE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58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9617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8D2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3EE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383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21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9A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95D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656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28B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CC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73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009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9F5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B5F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80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CD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18C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BC2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F6B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18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B38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015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635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B86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2BB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625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13D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655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7B29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1888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151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6D9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2421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02BD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AECB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FC53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FDC7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9129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13D2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63D5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976A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947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7FC8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1DAE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98E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F15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53B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749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6D8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91D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723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104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9B4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242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390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F63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905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0D3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09F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263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D57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BF9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B45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1D9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03EF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5F2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EE05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163A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6DA3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5D1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505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3BB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5D2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FA6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99E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38A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447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F49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547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841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624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43D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39E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5D8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29C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2AD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D44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6F3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B61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892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D5FA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D6DC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05C4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DD30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432C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7986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C4DE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DD5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647E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9B0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27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6F69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6DF8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7F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7DE9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447D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D9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903C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CCD8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A1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F774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7BFD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C3F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392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B3B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837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641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AD3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2D2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5C1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584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D398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DB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92C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D225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CAE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182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C1F7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6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601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0B41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19B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5C6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28F7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ECB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B97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03B2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6A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A9E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D4F3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262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6AD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556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C34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C5B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18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97E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BED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EE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B9C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9E5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09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AE8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4E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D5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5B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6F3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A0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9A4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DA4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CF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C02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4BC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F3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327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1F6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7B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B44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DE6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BA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234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3A4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39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CE0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9C0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F5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5B8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E1A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38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8A4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F54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B79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9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2A8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49F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A3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8EA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891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A9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2930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E9A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E4B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01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2C4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843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9A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879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E82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56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2AE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E45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FD4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4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57B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1B4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52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C36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F6F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30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39F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9D5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58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2EB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E3E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E5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15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163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E0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1C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168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84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61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3E5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D3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3D8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41D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28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E2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A5D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B1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2A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B26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C0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D2F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25A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E8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9F6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819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0F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A09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5A1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CE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DE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3DA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810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879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44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9CB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1FC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1E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B4E9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8F6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3F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6EB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E9C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32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9C6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832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A4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225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F6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D6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A75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16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58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4B7F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593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74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E2D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9F0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31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FC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C40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FB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8C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F3E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75F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905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036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849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C7D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1DD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FEA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C86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BBA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834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3DD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57E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BA6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6B933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CB4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640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E69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85D2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829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4829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6E3F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581CB5">
    <w:pPr>
      <w:pStyle w:val="6"/>
      <w:jc w:val="both"/>
    </w:pPr>
  </w:p>
  <w:p w14:paraId="3250EB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2992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9435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CD78DA"/>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8554</Words>
  <Characters>17716</Characters>
  <Lines>251</Lines>
  <Paragraphs>70</Paragraphs>
  <TotalTime>0</TotalTime>
  <ScaleCrop>false</ScaleCrop>
  <LinksUpToDate>false</LinksUpToDate>
  <CharactersWithSpaces>19622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2026-05-27T01:35:23Z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