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942D3">
      <w:pPr>
        <w:pStyle w:val="2"/>
        <w:bidi w:val="0"/>
        <w:jc w:val="center"/>
        <w:rPr>
          <w:rFonts w:hint="default" w:ascii="Times New Roman" w:hAnsi="Times New Roman" w:cs="Times New Roman"/>
          <w:b/>
          <w:bCs w:val="0"/>
          <w:sz w:val="36"/>
          <w:szCs w:val="36"/>
        </w:rPr>
      </w:pPr>
      <w:r>
        <w:rPr>
          <w:rFonts w:hint="eastAsia"/>
          <w:b/>
          <w:bCs/>
          <w:sz w:val="36"/>
          <w:szCs w:val="36"/>
        </w:rPr>
        <w:t>Mouse NOS3/eNOS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505D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ED30F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0A9FF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10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20FC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7E5D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22AF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2505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3C90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BA42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2349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D166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43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5D09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C36D2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ECCF6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EC0FF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067F3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02ECC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1A2A0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5105E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24BA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1334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A85E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D08F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3C3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DD9E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10FB7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S3（一氧化氮合酶3）是一种蛋白质编码基因。与NOS3相关的疾病包括中风、缺血性和阿尔茨海默病家族1。其相关通路包括PI3K-Akt信号通路和血栓素A2受体信号通路。与该基因相关的基因本体（GO）注释包括氧化还原酶活性和铁离子结合。该基因的一个重要同源序列是NOS1。</w:t>
      </w:r>
    </w:p>
    <w:p w14:paraId="62EF2FD0">
      <w:pPr>
        <w:ind w:firstLine="441" w:firstLineChars="0"/>
        <w:rPr>
          <w:rFonts w:hint="default" w:ascii="Times New Roman" w:hAnsi="Times New Roman" w:cs="Times New Roman"/>
        </w:rPr>
      </w:pPr>
    </w:p>
    <w:p w14:paraId="705E3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F7A6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AD97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7117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236D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287F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DD6D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059CB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14CC44">
      <w:pPr>
        <w:rPr>
          <w:rFonts w:hint="default" w:ascii="Times New Roman" w:hAnsi="Times New Roman" w:cs="Times New Roman"/>
        </w:rPr>
      </w:pPr>
      <w:r>
        <w:rPr>
          <w:rFonts w:hint="default" w:ascii="Times New Roman" w:hAnsi="Times New Roman" w:cs="Times New Roman"/>
        </w:rPr>
        <w:br w:type="page"/>
      </w:r>
    </w:p>
    <w:p w14:paraId="1D30BF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3665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CB39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E1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FED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461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8A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33E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637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588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9EE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C6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F0B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D6A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590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B3E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0B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4AF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45F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4F4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F85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A91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753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685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218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572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1C3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C0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0A6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F0C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E9A0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1F0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F8D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0392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205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9A2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DB6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F3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33D1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FF3E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4EB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055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B00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9B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2E6C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2204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636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645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F3F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35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B65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872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9BE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FC1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B0C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F9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A98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74A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F61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B8B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7D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426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F07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50E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706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72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2E76C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7E0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5FF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48B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BDC3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600A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052F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65AF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2349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0C64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0D9F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6255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2459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C48D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BBA2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456D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B059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558F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7F58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2000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EB56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8278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C275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85F9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B5EB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D2B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73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8CE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917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18A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320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799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330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65C5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219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BEB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C07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8F2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46D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2AB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8379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F217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FBA3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46D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DD2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185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91C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CBD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710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7F2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EB7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D27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EAC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0E0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4D7C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C849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80DB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444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BCDF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C44F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FEFE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BB7C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58641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7929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D6EF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4CFE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A81B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7A8A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FA3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185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51D6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859A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F1AE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76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9E57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B4830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0D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5A0A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FA67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7E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8D11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222E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EE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852B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A3B8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4183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600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D63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7C9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6BE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021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C6E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B67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811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6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9A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FDE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C63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98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914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00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19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823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E9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27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068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E0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23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1EE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0E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6F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80C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61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8D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7B7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CFD6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4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74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A66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83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32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C87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26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8E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09E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98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26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00B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36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B1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317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3E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92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924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06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A4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B78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5A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E7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25D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06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F8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0CD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E3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33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773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E1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CA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70E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79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8D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16D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214D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0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F0E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15E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69F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088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CB8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33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BE7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B48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57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20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D0A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D6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F71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07A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AB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632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8FF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C14B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EC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04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E18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4B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B4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D3F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F1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AA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9EE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99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D0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9DA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D6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3A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E14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D4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DA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63F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99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0D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272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83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FB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83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12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AF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C04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25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B4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37E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EA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F9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D3A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E8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C6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B42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83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48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4F0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2C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AB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AD1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3192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7653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57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6B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462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8A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27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666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9F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34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EDF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69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97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137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8A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F5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017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DD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E7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80F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A6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A3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520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5FD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1D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2E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496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57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E8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01A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3F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4D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138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A07E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8612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9F66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DEE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EC2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F5D5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49E7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5807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27E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D88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C17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5C7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705B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52EC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3B3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5CC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E5E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BF1B90">
      <w:pPr>
        <w:rPr>
          <w:rFonts w:hint="default" w:ascii="Times New Roman" w:hAnsi="Times New Roman" w:cs="Times New Roman"/>
          <w:sz w:val="22"/>
          <w:szCs w:val="22"/>
        </w:rPr>
      </w:pPr>
    </w:p>
    <w:p w14:paraId="4F4C6ED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4900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NOS3/eNOS Elisa Kit</w:t>
      </w:r>
    </w:p>
    <w:p w14:paraId="39D9D1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D3757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02AAE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B2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2EF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6A3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CB7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AC4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A92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E67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C0A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F8E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CA5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1F6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FFC3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D7C3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9B84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E6C1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6BF3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2F03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7EDF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55FC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BE39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A60C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0556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C31C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BD95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1AEB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NOS3 (Nitric Oxide Synthase 3) is a Protein Coding gene. Diseases associated with NOS3 include Stroke, Ischemic and Alzheimer Disease, Familial, 1. Among its related pathways are PI3K-Akt signaling pathway and Thromboxane A2 receptor signaling. Gene Ontology (GO) annotations related to this gene include oxidoreductase activity and iron ion binding. An important paralog of this gene is NOS1.</w:t>
      </w:r>
    </w:p>
    <w:p w14:paraId="02BBF7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8A3B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4F9E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C81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633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43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258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542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42D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25B405">
      <w:pPr>
        <w:rPr>
          <w:rFonts w:hint="default" w:ascii="Times New Roman" w:hAnsi="Times New Roman" w:cs="Times New Roman"/>
          <w:b/>
          <w:bCs/>
          <w:sz w:val="28"/>
          <w:szCs w:val="28"/>
        </w:rPr>
      </w:pPr>
    </w:p>
    <w:p w14:paraId="3B87A506">
      <w:pPr>
        <w:rPr>
          <w:rFonts w:hint="default" w:ascii="Times New Roman" w:hAnsi="Times New Roman" w:cs="Times New Roman"/>
          <w:b/>
          <w:bCs/>
          <w:sz w:val="28"/>
          <w:szCs w:val="28"/>
        </w:rPr>
      </w:pPr>
    </w:p>
    <w:p w14:paraId="6EA222B1">
      <w:pPr>
        <w:rPr>
          <w:rFonts w:hint="default" w:ascii="Times New Roman" w:hAnsi="Times New Roman" w:cs="Times New Roman"/>
          <w:b/>
          <w:bCs/>
          <w:sz w:val="28"/>
          <w:szCs w:val="28"/>
        </w:rPr>
      </w:pPr>
    </w:p>
    <w:p w14:paraId="6F528813">
      <w:pPr>
        <w:rPr>
          <w:rFonts w:hint="default" w:ascii="Times New Roman" w:hAnsi="Times New Roman" w:cs="Times New Roman"/>
          <w:b/>
          <w:bCs/>
          <w:sz w:val="28"/>
          <w:szCs w:val="28"/>
        </w:rPr>
      </w:pPr>
    </w:p>
    <w:p w14:paraId="4851D6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F1D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0AE4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1E8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4C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1843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7B9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24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AAB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886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AD8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F28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AC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F7C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966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659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EBE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D0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E7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1F0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CE4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946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4D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8000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27B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4AC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560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45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01A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D58D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041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5DB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36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B98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746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7D6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E9E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AA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A27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B421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B6B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3A3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88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1A2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4D4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369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D55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ACD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A4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A54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C32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E7B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DB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152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38E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601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DCE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6C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A6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133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EF4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28E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5A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D1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D45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1BC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5C3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8D0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0CB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FEA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886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F3BB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1A2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469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9335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3A69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F0E3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51F6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6046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8353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D985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29C4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AD07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C03B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373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18B2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12C2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34A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28FD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25E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7A7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C2C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7B3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BE7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B6F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42C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89D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2B4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3AF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80A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1A5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785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AF3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F75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708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A7A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1E9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44FF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ECB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E1A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42DD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DBED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204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575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D9F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D42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D60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527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744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71A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42D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BA3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C5A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A2C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58A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A02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6CE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A11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C4E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B95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700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B1B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BD8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E5A4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4E06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3D14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AB4A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9F39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56CF6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F004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0344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9C32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56C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65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9992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9071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CE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1698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8D9A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1E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9B79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5134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A2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C07B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F929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7B6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0E8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AFA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888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0D3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65D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25F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563D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B46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5175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C0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BAC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7CB7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01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2F5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ED0E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717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607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837B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B39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2A8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CCEE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9D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F56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8A24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CD5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F09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789DA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3F4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D1D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C61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27B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B8E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0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0A9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56D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95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C99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CF5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A2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07A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236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6A2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F1F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20A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8B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39A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D64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04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D22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EC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51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4C5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998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4E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805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7A7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3E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8F0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DA2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4DB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6A2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648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84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685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7FC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9C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96F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F9B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139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BB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B7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023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DA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C5C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921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C2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EEC3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AD9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13D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EB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BCD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7C1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7A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911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9C6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5C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5B5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D47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D15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F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BDA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32D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24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A0B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874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D6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993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57A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5C4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787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C0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0E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FA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B55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C3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8C5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234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03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6E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28E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9E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B8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60C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77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4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153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18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4C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580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E7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65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AB7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44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339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DFF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70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35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ED7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73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EF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319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D3C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F7A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6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F7C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840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A5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7135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DCA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E4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4D2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E9D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08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F27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3E2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3D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89E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300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8C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3CB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40F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EC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59B4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68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9BC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5EC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A8A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7E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77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21A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63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41D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16F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896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C74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5BD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E85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773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88B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0CE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E15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0D7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4CC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BE3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390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542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ncies between the experimental results and the factory results or the increase in the difference between batches of kits.</w:t>
      </w:r>
    </w:p>
    <w:p w14:paraId="51B76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028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C29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1C1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5D7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9EF1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9EF1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64D3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01AB3D">
    <w:pPr>
      <w:pStyle w:val="6"/>
      <w:jc w:val="both"/>
    </w:pPr>
  </w:p>
  <w:p w14:paraId="62932A7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C546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2244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8F4217"/>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7109</Words>
  <Characters>10276</Characters>
  <Lines>251</Lines>
  <Paragraphs>70</Paragraphs>
  <TotalTime>0</TotalTime>
  <ScaleCrop>false</ScaleCrop>
  <LinksUpToDate>false</LinksUpToDate>
  <CharactersWithSpaces>10743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