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D7A90B">
      <w:pPr>
        <w:pStyle w:val="2"/>
        <w:bidi w:val="0"/>
        <w:jc w:val="center"/>
        <w:rPr>
          <w:rFonts w:hint="default" w:ascii="Times New Roman" w:hAnsi="Times New Roman" w:cs="Times New Roman"/>
          <w:b/>
          <w:bCs w:val="0"/>
          <w:sz w:val="36"/>
          <w:szCs w:val="36"/>
        </w:rPr>
      </w:pPr>
      <w:r>
        <w:rPr>
          <w:rFonts w:hint="eastAsia"/>
          <w:b/>
          <w:bCs/>
          <w:sz w:val="36"/>
          <w:szCs w:val="36"/>
        </w:rPr>
        <w:t>Mouse PDK1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555D7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1AE480E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06098EE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9AF8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52988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EACA2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6C51A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9A9A9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F46FA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9B5DC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84451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0BE5E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F649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2ABDA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338B82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57A4D2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3F03E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53452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9F1AB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4E1B9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5D1B2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E27DB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8F485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40687D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A9510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99C3FF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67033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70D1F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丙酮酸脱氢酶(PDH)是一种催化丙酮酸氧化脱羧的线粒体多酶复合物，是负责调节哺乳动物碳水化合物燃料体内平衡的主要酶之一。</w:t>
      </w:r>
    </w:p>
    <w:p w14:paraId="30672984">
      <w:pPr>
        <w:ind w:firstLine="441" w:firstLineChars="0"/>
        <w:rPr>
          <w:rFonts w:hint="default" w:ascii="Times New Roman" w:hAnsi="Times New Roman" w:cs="Times New Roman"/>
        </w:rPr>
      </w:pPr>
    </w:p>
    <w:p w14:paraId="777DEF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5A15D9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7FB686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013893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511750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4CDFD0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7905F0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1E4646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BFFEE34">
      <w:pPr>
        <w:rPr>
          <w:rFonts w:hint="default" w:ascii="Times New Roman" w:hAnsi="Times New Roman" w:cs="Times New Roman"/>
        </w:rPr>
      </w:pPr>
      <w:r>
        <w:rPr>
          <w:rFonts w:hint="default" w:ascii="Times New Roman" w:hAnsi="Times New Roman" w:cs="Times New Roman"/>
        </w:rPr>
        <w:br w:type="page"/>
      </w:r>
    </w:p>
    <w:p w14:paraId="2406B2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BEF30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FE660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4A04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771E7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CD9E5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F913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F279B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FF9FF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4A7DF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E953F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7417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F65A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2659C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67A13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05A40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75F9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6609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5DF36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7E6C7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1331D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FE1C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87D4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2527E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FD727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E0B4A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86518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9F3B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72953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20ED5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B5CBE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0A9E0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2484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F21C8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A97CF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BF270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81D3B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63AC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2FB52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B22AF3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8580F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7103B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7351A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C9DA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2A459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016354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AF220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BD1ED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D4B31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B66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F5B2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D607E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4C3A0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1E2AE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5ABE5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7A8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9E59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8C63A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044BF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8111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AAAA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B8153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5F07C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4482A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08E8C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9097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263ABB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D36C4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AC5CE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95AB5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9A32DA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47B0F4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ABC1CE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99DCF7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7C6572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9A442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E326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F9D77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73F71F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F679A3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D24218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3843AD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17EDAC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452EC6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787BE2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B5A0BF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1D42AA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5B652A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924E0F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B0432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036BB6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A562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4F60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6A99C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14FB3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09586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05A7B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36377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3FCB7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846E4D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2CBEA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30646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EE6B9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7F7FC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F7AA0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21C8A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937FF1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DAE1CA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FACB38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53D7A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234F6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BEBEE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2A1E7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A3A28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0F676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DE441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89DCC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3C98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1DED1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548C4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FBDCDB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BAEF8C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06ACA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2AEC8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6F3BB0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54F3C8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6CDD9E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5795A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52D91B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A22F4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322E0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E450C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5A45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61DC8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4B1D1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A82B7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E242F6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BEEEA8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488102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8CA4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17353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71A620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89A6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0682B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916EBF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40C1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30E1B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D08EE8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C1BD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0E712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B61581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68DF0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CD7E4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720B7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812D5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09147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FDD0A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0367C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C1729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60409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854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1D46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94E09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C3B9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9326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390BF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8DB6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1DBE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0C8B6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F5F4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F20A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223A1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6D9C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0915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D2853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DC7B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8251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66B21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5909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42C9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B0BF9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1DB6D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4B6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B4A7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BF922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592D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AA97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50E2B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6881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2B49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15075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F743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DEDF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7E0F8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64D4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394D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EF75B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EC90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2EBF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66C11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4B21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8264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DAAFF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7AD5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E2A8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B79AD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D014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63FC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0E639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80E9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CED9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FF274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F34D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1915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0BDDA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3D5D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2731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15384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CDEA92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9D7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ED7E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17CF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3107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85B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297E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169F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675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E473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FA93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AC9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DE6D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93D9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B1C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895E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772F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A73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02B8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CC1289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60F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F0F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DA69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B685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274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ECB7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960D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A97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60A1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BDE8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7CF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5101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90D7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D82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EC11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D4F1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9C4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D737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5E49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EE0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0CA3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F17E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69C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FC88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CE63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A49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53AB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498C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9EA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7B47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312C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FFE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DC29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C503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C6F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3BAB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8CA0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439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99EA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9F31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6FF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7495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5EA19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2FEE9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752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D72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8FDF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0CA1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7F7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918A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7BFF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198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30DE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2FDE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464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12C7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DCF3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EE1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56CE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95C3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ECF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A73C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3483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441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2EBB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07AC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8E6F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A8E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D8F8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E680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156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39B0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8BEF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7E7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4A8A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D37E8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A617C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A9F10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726A9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82DB9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9DC85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BD894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E86D0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EB717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5B192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3E8F9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9EAAD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A95FB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BE32F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12C67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0B1B8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B7DC1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C814861">
      <w:pPr>
        <w:rPr>
          <w:rFonts w:hint="default" w:ascii="Times New Roman" w:hAnsi="Times New Roman" w:cs="Times New Roman"/>
          <w:sz w:val="22"/>
          <w:szCs w:val="22"/>
        </w:rPr>
      </w:pPr>
    </w:p>
    <w:p w14:paraId="6341ACF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AB6481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PDK1 Elisa Kit</w:t>
      </w:r>
    </w:p>
    <w:p w14:paraId="59BDC4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4F0C9B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27A988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A1F6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F7783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BD4AE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4D6E4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AE96D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4BFA9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E7636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0B2F4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04EDD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437B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FF47B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282DA4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81598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255DA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F0A99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97541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3EA63A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05F6D9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75F4C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E7FF4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988C9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3E32E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851E6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99046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3BA1F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Pyruvate dehydrogenase (PDH) is a mitochondrial multienzyme complex that catalyzes the oxidative decarboxylation of pyruvate and is one of the major enzymes responsible for the regulation of homeostasis of carbohydrate fuels in mammals.</w:t>
      </w:r>
    </w:p>
    <w:p w14:paraId="743074E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829F7D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7116FB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259F4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7618E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BDB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BA288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46547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7B30A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B388C75">
      <w:pPr>
        <w:rPr>
          <w:rFonts w:hint="default" w:ascii="Times New Roman" w:hAnsi="Times New Roman" w:cs="Times New Roman"/>
          <w:b/>
          <w:bCs/>
          <w:sz w:val="28"/>
          <w:szCs w:val="28"/>
        </w:rPr>
      </w:pPr>
    </w:p>
    <w:p w14:paraId="33C7333F">
      <w:pPr>
        <w:rPr>
          <w:rFonts w:hint="default" w:ascii="Times New Roman" w:hAnsi="Times New Roman" w:cs="Times New Roman"/>
          <w:b/>
          <w:bCs/>
          <w:sz w:val="28"/>
          <w:szCs w:val="28"/>
        </w:rPr>
      </w:pPr>
    </w:p>
    <w:p w14:paraId="01651FAD">
      <w:pPr>
        <w:rPr>
          <w:rFonts w:hint="default" w:ascii="Times New Roman" w:hAnsi="Times New Roman" w:cs="Times New Roman"/>
          <w:b/>
          <w:bCs/>
          <w:sz w:val="28"/>
          <w:szCs w:val="28"/>
        </w:rPr>
      </w:pPr>
    </w:p>
    <w:p w14:paraId="4C47CCA0">
      <w:pPr>
        <w:rPr>
          <w:rFonts w:hint="default" w:ascii="Times New Roman" w:hAnsi="Times New Roman" w:cs="Times New Roman"/>
          <w:b/>
          <w:bCs/>
          <w:sz w:val="28"/>
          <w:szCs w:val="28"/>
        </w:rPr>
      </w:pPr>
    </w:p>
    <w:p w14:paraId="15C0962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F1C64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3B1FBA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8C082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2718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40289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9205E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6C95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B5D99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1DE9A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1918C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41BB1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4954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360E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A9D8C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2429E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140B5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9676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189F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EF77F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3F8E4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6E4B0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6332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D93E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8657F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F7064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84F32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AE68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B019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A8FB1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0ED6A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DF96A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14B4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E134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1E4EE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D14F2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05F63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8FCC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C5BB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50E85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1B4E1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26507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ECE3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EC00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61C8A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C59DF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E8026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A8BC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74AC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AA650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FE7AD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72057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2070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3229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C1DAC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43F31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471E6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D02B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C71B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60329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A2F11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A57FC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451C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3CCA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52A50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2C60B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7B451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9FADB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FA61E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40204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48C15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F6831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2B628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06C34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8437D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FC5BB5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2FD5BB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650AAC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97C05E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90E2BE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F014CC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4C61EB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3C9180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2B7F55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0DF65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A4707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B6C76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0B1E6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F72A0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09DA7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08065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046EB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F1200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5F4D1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277F8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01D06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E7F8F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2CAA9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3BA6C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715E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BDDD2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E06A6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2CE04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AD6C8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12E9F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08303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9908D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8DAFF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97BE6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5E733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5ED80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26FC5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72D43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C6042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4879D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D4C47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E17C5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2DD54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F498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21072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9EAD6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2DF16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43BCA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C6737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C59BC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44D2C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601F7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94443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B5D49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41195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D86A8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F8FB1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9A5ED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0BCA9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F7766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64937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25228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A83EC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C8FC9B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73632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53E81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7BBB4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ECB0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A559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EA5BE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F08540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37B1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0B55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E8D73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B583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D641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A5059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2B3A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A830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43255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5F867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5DFAF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E5DE6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0E910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A836F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8D7D1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662CF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A0470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15DBE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71308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D91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AFC2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1987C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58E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9C9E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88437A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038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4843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804EB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49D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9ABE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CA244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D6B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E836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E558E5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EB0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793F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6049B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C8A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0869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370DF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4EDB0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DE946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23C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B6E4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12C6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B14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DB8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E55C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EE91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5CD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5960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EAB3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FAC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1B2C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3056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9A7B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98D4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AFDC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701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5EFB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47CD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658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E890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B2AC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C817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56E5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ACC2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E4F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809D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AE33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E5A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E2A6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EF55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0F0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13CB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B83C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1D5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660B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4AD29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605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132AE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63DB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A6C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A77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D445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0543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2DD00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D659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8230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FB10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38B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88A5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CA12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E394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12A1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1659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C9AD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F424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CD8AD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995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D4C8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9E9F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253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79C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8D50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4179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1453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9BE2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FF74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3EDB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DB65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9684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23B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97D9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97DA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B99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0E7E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A02C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C52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1F4D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CFEC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722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08C3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66CB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A4E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0BD6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0A65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EC6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1011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AFF3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3CA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20EE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6728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8AE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56BB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5439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962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3DD4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884E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91D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99DB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EDC95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DCF8D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E53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DCDE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1D2A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550A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6460D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04C7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66A3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779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3E46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5000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F59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5541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FFE9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8FA8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03F5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F524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6780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6653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EEC5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9A71B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1657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0741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144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EE12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7402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001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82AA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70EA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C3E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9BA7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B2A10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3FBBC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039AB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FB64E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19280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44556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75C46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6FB7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3C47D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B8927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BD5AB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583D2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24CC1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ween the experimental results and the factory results or the increase in the difference between batches of kits.</w:t>
      </w:r>
    </w:p>
    <w:p w14:paraId="397F4B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60B3A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1815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62021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5569A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3C05B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A3C05B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82388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70EB121">
    <w:pPr>
      <w:pStyle w:val="6"/>
      <w:jc w:val="both"/>
    </w:pPr>
  </w:p>
  <w:p w14:paraId="59196A0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D2E85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8FCC0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A3654A7"/>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8127</Words>
  <Characters>15669</Characters>
  <Lines>251</Lines>
  <Paragraphs>70</Paragraphs>
  <TotalTime>0</TotalTime>
  <ScaleCrop>false</ScaleCrop>
  <LinksUpToDate>false</LinksUpToDate>
  <CharactersWithSpaces>17180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2026-05-26T09:16:32Z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