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07EF0B">
      <w:pPr>
        <w:pStyle w:val="2"/>
        <w:bidi w:val="0"/>
        <w:jc w:val="center"/>
        <w:rPr>
          <w:rFonts w:hint="default" w:ascii="Times New Roman" w:hAnsi="Times New Roman" w:cs="Times New Roman"/>
          <w:b/>
          <w:bCs w:val="0"/>
          <w:sz w:val="36"/>
          <w:szCs w:val="36"/>
        </w:rPr>
      </w:pPr>
      <w:r>
        <w:rPr>
          <w:rFonts w:hint="eastAsia"/>
          <w:b/>
          <w:bCs/>
          <w:sz w:val="36"/>
          <w:szCs w:val="36"/>
        </w:rPr>
        <w:t>Mouse 25-OH Vitamin D3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AD846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75FC91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0.62ng/ml</w:t>
      </w:r>
    </w:p>
    <w:p w14:paraId="0184A92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2CCC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C515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E586D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68ADA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59B25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E577A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87339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5671B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C024D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89CD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E250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125E14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3FCF4E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32FA77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72CC7C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F9FF6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F3B41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71299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32237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B4C33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81A1D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84B23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7566E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49F39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293C5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25羟基维生素D3是维生素D的重要中间代谢产物。而维生素D不具有生物活性，需经活化才能发挥生物学功能。血液中的维生素D 2 和D 3 由相应结合蛋白送至肝脏，在25-羟化酶作用下生成25-OH-VD3 。25-OH-VD3 不能直接作用于组织，需要经血液运输到肾脏，经再次羟基化形成高活性的1，25-二羟基维生素D 3 。</w:t>
      </w:r>
    </w:p>
    <w:p w14:paraId="45D444FD">
      <w:pPr>
        <w:ind w:firstLine="441" w:firstLineChars="0"/>
        <w:rPr>
          <w:rFonts w:hint="default" w:ascii="Times New Roman" w:hAnsi="Times New Roman" w:cs="Times New Roman"/>
        </w:rPr>
      </w:pPr>
    </w:p>
    <w:p w14:paraId="57067B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469BD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46503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58770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1BC69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35626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8B500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F69C64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197B3F5">
      <w:pPr>
        <w:rPr>
          <w:rFonts w:hint="default" w:ascii="Times New Roman" w:hAnsi="Times New Roman" w:cs="Times New Roman"/>
        </w:rPr>
      </w:pPr>
      <w:r>
        <w:rPr>
          <w:rFonts w:hint="default" w:ascii="Times New Roman" w:hAnsi="Times New Roman" w:cs="Times New Roman"/>
        </w:rPr>
        <w:br w:type="page"/>
      </w:r>
    </w:p>
    <w:p w14:paraId="2BA017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0F77C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9D966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7138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2AE7F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A90E0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6CBF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36F47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6E0D3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0AC69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BE474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F362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27A0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5CC0C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B1DC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57BB6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07C7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BF81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1FA07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340E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D5C09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85D0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AD31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46AC5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23B6F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1A4D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DDD4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09B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4E73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C0C75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726BB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489AB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24E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1B42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8897F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B30D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6D81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668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222E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504E1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23CC2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D3B34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C71BC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0817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BCA9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302FA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98C3C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2E6A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911CE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1A2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1908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D440D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E7F08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5C6B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3106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18D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3FF4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0CA6E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D4FB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3ACC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3436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413E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6EC3A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8414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BBDB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6081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2E7F58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793AB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68470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F825D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52224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1B1D3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102FFB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B13F6B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17C52C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C78AC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0E02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72577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D4BBE1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0CF04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E5FC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198A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966C3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09F8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67F0FE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E5A3F8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89ACEE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3BF14C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974C7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E70D0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5CC102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D100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CDF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798F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867D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23B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5B0D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953E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DF0E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A98277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8710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2063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D238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FECD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A905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B9D7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45A4E3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344C3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06EB62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47B53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E53D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D074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DB9E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52B9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620A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54E8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9048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92E0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1A21A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8542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EA1BB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CBE9F4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C8027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37FCC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56DCE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51022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41843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1318B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F87F65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D69B0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5DF4A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03B7C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8615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24131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00DFC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80579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7B07F0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7ED7ED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575B80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5878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0B42C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2B711E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4D7F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9393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EE791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AE21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635B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5AC66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447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1118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B0AFB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7881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57D26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E029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39145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F5A73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48202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57925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5991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448C0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AF7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BA2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E3DCC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C9F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1C8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9B4C0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102A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18B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F7D70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77F2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7D8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B8875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F382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02A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8C292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E149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887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FBDA9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5590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3B8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873E7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C8B74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DD6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43F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E72E7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7C4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B38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A34D2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1F94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024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0B0D6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E037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9F3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3C95C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B0AA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CAA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22144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DC46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79B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A545F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7C7B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C93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049CD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A7F1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AEC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FEDC9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5559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2D5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EF43A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25B7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9D6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E605F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2D17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65A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DD0CE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78E5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C39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6F639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9F51E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3F0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06B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2B8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353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515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2DD2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690A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28E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9B29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CA25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CC4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793E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F732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9D7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7C14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C682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152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D03D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61A6B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056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52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AC5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207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CD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D84A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CD59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D5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E671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8946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1D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233B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A633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5E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6DD5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9144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B6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2995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A492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A1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DF86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A75F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E8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F3CF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7C73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EF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F1A1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4282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BD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689C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8E76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61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D1BE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C4F4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63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B275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5B6A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F8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AE8C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F168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A8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E7A5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17B29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1987C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DD2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43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659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CBD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AC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1E24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DDFA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AB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FC01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8E5C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AC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6301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C141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CB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94B3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6FD9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F2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BD74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3076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CD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C757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A53E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8F3B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47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49FD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1912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51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EBD1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BFFB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C3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C767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D54D2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1428D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FDEFF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03498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78631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76A75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B54AF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64018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62EEE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3FB85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E3AAD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8B290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CFB66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F06C8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1C15B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20D69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A1DC4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68D688E">
      <w:pPr>
        <w:rPr>
          <w:rFonts w:hint="default" w:ascii="Times New Roman" w:hAnsi="Times New Roman" w:cs="Times New Roman"/>
          <w:sz w:val="22"/>
          <w:szCs w:val="22"/>
        </w:rPr>
      </w:pPr>
    </w:p>
    <w:p w14:paraId="77DA79A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BF5B1A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25-OH Vitamin D3 Elisa Kit</w:t>
      </w:r>
    </w:p>
    <w:p w14:paraId="5612CD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71EB49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0.62ng/ml</w:t>
      </w:r>
    </w:p>
    <w:p w14:paraId="50D4B3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04CC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255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D863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BBD7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110A3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23E9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16817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9AA4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F82C8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A72B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0D78D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514C58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28B187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62861B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27CFE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D7131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D02B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630D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09BCD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AE824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E719B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DC89A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0ACED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59587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D66A9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25-OH-VD3 is an important intermediate metabolite of vitamin D. However, vitamin D has no biological activity, which requires activation to play a biological role. Vitamins D 2 and D 3 in the blood are sent to the liver by the corresponding binding protein, and 25-OH-VD3 is produced under the action of 25 hydroxylase. 25-OH-VD3 cannot directly act on tissues. It needs to be transported to the kidney through blood and hydroxylated again to form highly active 1,25-dihydroxyvitamin D3.</w:t>
      </w:r>
    </w:p>
    <w:p w14:paraId="05C77CA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C1D2CC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9ADA59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541C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037E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0EE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849E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7ED1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6659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74439DA">
      <w:pPr>
        <w:rPr>
          <w:rFonts w:hint="default" w:ascii="Times New Roman" w:hAnsi="Times New Roman" w:cs="Times New Roman"/>
          <w:b/>
          <w:bCs/>
          <w:sz w:val="28"/>
          <w:szCs w:val="28"/>
        </w:rPr>
      </w:pPr>
    </w:p>
    <w:p w14:paraId="4A12DF7E">
      <w:pPr>
        <w:rPr>
          <w:rFonts w:hint="default" w:ascii="Times New Roman" w:hAnsi="Times New Roman" w:cs="Times New Roman"/>
          <w:b/>
          <w:bCs/>
          <w:sz w:val="28"/>
          <w:szCs w:val="28"/>
        </w:rPr>
      </w:pPr>
    </w:p>
    <w:p w14:paraId="14D602DC">
      <w:pPr>
        <w:rPr>
          <w:rFonts w:hint="default" w:ascii="Times New Roman" w:hAnsi="Times New Roman" w:cs="Times New Roman"/>
          <w:b/>
          <w:bCs/>
          <w:sz w:val="28"/>
          <w:szCs w:val="28"/>
        </w:rPr>
      </w:pPr>
    </w:p>
    <w:p w14:paraId="127C39AB">
      <w:pPr>
        <w:rPr>
          <w:rFonts w:hint="default" w:ascii="Times New Roman" w:hAnsi="Times New Roman" w:cs="Times New Roman"/>
          <w:b/>
          <w:bCs/>
          <w:sz w:val="28"/>
          <w:szCs w:val="28"/>
        </w:rPr>
      </w:pPr>
    </w:p>
    <w:p w14:paraId="786474F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E154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9C54BE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D57E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19F6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E5C70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8AA3B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E2A2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185B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18EA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E926B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A83B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2E25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C2C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A351E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A41BC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FA761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B89D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A038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63DD8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DECDD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C6A15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F745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A7AD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F281F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051D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D4A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BEF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28DC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59E94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353FF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5EEA5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CE9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5DF8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BF22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DF9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C3734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13D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A7D4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A1774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54276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8D6B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4F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F226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300A7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D593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ACD6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B4D6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5876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0107E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B877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9F78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8A5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D984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B8AA9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4615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5C14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453D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C4E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F60F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C834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15349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34D5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F743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9909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1C9E7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968B4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A580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1FD4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6D7C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60153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DEE00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AFFC7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F053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44DF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04BA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E712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BCB604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71273A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77BEAB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90467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3CE66A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C6A7C4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FB2D88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37AF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16A13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71572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37D3E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ADA51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8A59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90FD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200F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CE14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5D4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9D4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E9AA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D942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5BF1C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DB9DA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FE4F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1FF9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A5B1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FE99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C21B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D538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21225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B0D6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800FA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B69E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11E8E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286A7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31229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AF0C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4AB6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8F2E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8BDD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86EC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2D06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8B36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6DAE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257F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12E0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8BD02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504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60E9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EFB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2C03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7F6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3960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6337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F8C1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590F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9FC5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D4069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0E7E8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0C1E9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4D98B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ABD39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49A4D8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93B4D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A2BA8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4360C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7490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6A6A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DF33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607B8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C867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E9DD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AEEE3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F284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1FB6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49BCB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8BC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8B2A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EA2DB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D5A0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6872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0E8F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DB63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95FA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8C33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3B9E6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9FCB6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E9CC8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59540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FD7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DD23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2EFE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F3C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FA49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2625C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4E8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6668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67E97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9D4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14A5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454F6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7C8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DDDD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FCBEB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2FC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63A4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25062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F3D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F03E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57A7D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7EF8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EF9A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A17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A40B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02D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EDB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8E6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6C66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6641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385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3573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EF2E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AC8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52E3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D7CE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BB0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CDAA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159A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A1A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A1C6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7696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5E9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FB15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0D04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CEA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97E7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37AB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D0E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24CE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6275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890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017C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9556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2C9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0FBA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447C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B5D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A493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F57D9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CF5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A13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33B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260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5F5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1E66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BC50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821CC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3B1F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0E2D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EA4F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5C4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8AA7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47A7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EB2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F6D3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91E7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3CF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7821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A0BA9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E52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EE3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64E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698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64F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0904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8F55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53A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8C17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82E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92D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BC01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9DB9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EC5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C73E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EF0F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9E8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339B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23D2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32D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5E71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0938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2D1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6DCE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2427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826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223A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7639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699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0554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4691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2F2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B6A1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A733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9E0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AF41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AA56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F18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4C3E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3448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8FD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5E3F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8B776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B0BB4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05A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99F5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6024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C095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BB404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C3CA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4FF5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8F9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29FA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AA10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DA9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FCBF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BDAF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CA0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5F25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9A09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F60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20C1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2E97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DE7CA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C5B4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D88D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984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0405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6484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777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1AC1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D5D0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091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455F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F646B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A8E0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A477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B2F4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80DA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9676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9FB7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6F9F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EE93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DF71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7DC4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B497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1DD0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consistencies between the experimental results and the factory results or the increase in the difference between batches of kits.</w:t>
      </w:r>
    </w:p>
    <w:p w14:paraId="79E62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245C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A2F3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8FB7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54C3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E8C5F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7E8C5F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7445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83D9427">
    <w:pPr>
      <w:pStyle w:val="6"/>
      <w:jc w:val="both"/>
    </w:pPr>
  </w:p>
  <w:p w14:paraId="1B4801D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9CAF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F07F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41B213B"/>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8514</Words>
  <Characters>17322</Characters>
  <Lines>251</Lines>
  <Paragraphs>70</Paragraphs>
  <TotalTime>0</TotalTime>
  <ScaleCrop>false</ScaleCrop>
  <LinksUpToDate>false</LinksUpToDate>
  <CharactersWithSpaces>19149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2026-05-26T09:13:25Z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