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64C77">
      <w:pPr>
        <w:pStyle w:val="2"/>
        <w:bidi w:val="0"/>
        <w:jc w:val="center"/>
        <w:rPr>
          <w:rFonts w:hint="default" w:ascii="Times New Roman" w:hAnsi="Times New Roman" w:cs="Times New Roman"/>
          <w:b/>
          <w:bCs w:val="0"/>
          <w:sz w:val="36"/>
          <w:szCs w:val="36"/>
        </w:rPr>
      </w:pPr>
      <w:r>
        <w:rPr>
          <w:rFonts w:hint="eastAsia"/>
          <w:b/>
          <w:bCs/>
          <w:sz w:val="36"/>
          <w:szCs w:val="36"/>
        </w:rPr>
        <w:t>Mouse HCO3-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505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645CC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0AA13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C1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CE9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B57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7C94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A368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BC59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8F9A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2FB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6CDD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7D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65D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DEA57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E71D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80D5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BE3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EEE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5CDB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E672D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709F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4FD3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B804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A67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930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5758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FBDE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碳酸氢根是碳酸的共轭碱，也是碳酸根离子的共轭酸。碳酸氢根（HCO3-）的原子排布为平面结构，碳位于中心，与三个氧原子键连（一个C=O，一个C-OH，一个C-O-）。</w:t>
      </w:r>
    </w:p>
    <w:p w14:paraId="7D6A41A7">
      <w:pPr>
        <w:ind w:firstLine="441" w:firstLineChars="0"/>
        <w:rPr>
          <w:rFonts w:hint="default" w:ascii="Times New Roman" w:hAnsi="Times New Roman" w:cs="Times New Roman"/>
        </w:rPr>
      </w:pPr>
    </w:p>
    <w:p w14:paraId="3B565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3C78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A1C8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5FA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15B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0D5C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7868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F0C5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C43BFF">
      <w:pPr>
        <w:rPr>
          <w:rFonts w:hint="default" w:ascii="Times New Roman" w:hAnsi="Times New Roman" w:cs="Times New Roman"/>
        </w:rPr>
      </w:pPr>
      <w:r>
        <w:rPr>
          <w:rFonts w:hint="default" w:ascii="Times New Roman" w:hAnsi="Times New Roman" w:cs="Times New Roman"/>
        </w:rPr>
        <w:br w:type="page"/>
      </w:r>
    </w:p>
    <w:p w14:paraId="66D77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812B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245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A1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F7C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929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AF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9C4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29E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48A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CD4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06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829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A8B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056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7F3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BB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27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E2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313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B61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3B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14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041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9F8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F70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B27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96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76A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1DE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5DA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284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BC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3D9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E10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C30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B3B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0C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499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F085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5BE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377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0C4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81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E5DE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2EF8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F3A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E6D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0CC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2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CB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359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762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D7F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1D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6D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23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B3F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FD3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724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9D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DD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546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81C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E4B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11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1E52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86A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F09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3AE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B693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03B5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13BE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54D0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5BA9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C5D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F32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B17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3B20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E3A9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074B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64FF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DA1D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8744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1F9B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77D3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E6FF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F102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0F94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79A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EFC6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BA1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F3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854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069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E6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95B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D5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F46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828F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613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8DD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41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9E7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20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034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D2EA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FADC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DF43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27E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BBF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42F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AC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1B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C3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B79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4D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82A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F9D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04A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A3A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B6C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B44B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8799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6CF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2232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646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4BE7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162D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EBD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2A79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9092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45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4455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198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A28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3C88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E831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7F64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90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8A60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8143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D3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4B9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25B3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1F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B42A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A89F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A2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A723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9887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C89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647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826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025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425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520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2B6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1FE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B32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9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04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B70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F8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59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9A5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8A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EA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FF6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78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1D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A70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7C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10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F87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B2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9D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F8A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C4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94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1B0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8081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1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43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A68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51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7F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8A3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AC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A3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F37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5F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D5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F6C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4C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8E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CC8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C8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C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D4A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5F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1E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21E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D2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87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6B9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C0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28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562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65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33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A65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41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96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C86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84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16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C6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221B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D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37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88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3C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A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B6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DE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02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6E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D0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B6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7B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64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95A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C9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E6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13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EA5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A0F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E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1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22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F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B0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DB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88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0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410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25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2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AF1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34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43F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7B1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8A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05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D3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22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2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098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66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49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17E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EB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F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DD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37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3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EB0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79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B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71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60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74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8E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07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18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94F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4E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58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F8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8B8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7EF1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8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F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501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71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05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01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B7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0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2BD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91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34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D16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A4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F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DB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7F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7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55C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72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FE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05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D14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52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B0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FC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7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D4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A7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1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A94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3350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11F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5CB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CAE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CCA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CE82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41B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C5D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B10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91C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3D1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14E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0AC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24A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8AD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BD2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F19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07FE6D">
      <w:pPr>
        <w:rPr>
          <w:rFonts w:hint="default" w:ascii="Times New Roman" w:hAnsi="Times New Roman" w:cs="Times New Roman"/>
          <w:sz w:val="22"/>
          <w:szCs w:val="22"/>
        </w:rPr>
      </w:pPr>
    </w:p>
    <w:p w14:paraId="612CC9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967A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HCO3- Elisa Kit</w:t>
      </w:r>
    </w:p>
    <w:p w14:paraId="470C56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7A21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D2DB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72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647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2C3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197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A20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58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9D9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654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7A9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39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4DE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55D6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7F2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053F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A955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CA60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F06B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115D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1ED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5A4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E86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E3DE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A7AE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19C9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99C6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Bicarbonate is the conjugated base of carbonic acid and the conjugated acid of carbonate ions. The atoms of bicarbonate (HCO3 -) are arranged in a plane structure, with carbon in the center and bonded to three oxygen atoms (one C=O, one C-OH, one C-O -).</w:t>
      </w:r>
    </w:p>
    <w:p w14:paraId="57F0322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BBD8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848A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286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FD3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C7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C1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34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9D5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5BBC43">
      <w:pPr>
        <w:rPr>
          <w:rFonts w:hint="default" w:ascii="Times New Roman" w:hAnsi="Times New Roman" w:cs="Times New Roman"/>
          <w:b/>
          <w:bCs/>
          <w:sz w:val="28"/>
          <w:szCs w:val="28"/>
        </w:rPr>
      </w:pPr>
    </w:p>
    <w:p w14:paraId="528525D3">
      <w:pPr>
        <w:rPr>
          <w:rFonts w:hint="default" w:ascii="Times New Roman" w:hAnsi="Times New Roman" w:cs="Times New Roman"/>
          <w:b/>
          <w:bCs/>
          <w:sz w:val="28"/>
          <w:szCs w:val="28"/>
        </w:rPr>
      </w:pPr>
    </w:p>
    <w:p w14:paraId="34A93C36">
      <w:pPr>
        <w:rPr>
          <w:rFonts w:hint="default" w:ascii="Times New Roman" w:hAnsi="Times New Roman" w:cs="Times New Roman"/>
          <w:b/>
          <w:bCs/>
          <w:sz w:val="28"/>
          <w:szCs w:val="28"/>
        </w:rPr>
      </w:pPr>
    </w:p>
    <w:p w14:paraId="46ED3BE4">
      <w:pPr>
        <w:rPr>
          <w:rFonts w:hint="default" w:ascii="Times New Roman" w:hAnsi="Times New Roman" w:cs="Times New Roman"/>
          <w:b/>
          <w:bCs/>
          <w:sz w:val="28"/>
          <w:szCs w:val="28"/>
        </w:rPr>
      </w:pPr>
    </w:p>
    <w:p w14:paraId="31DAB0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961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1595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EA7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33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3B4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285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1C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08E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A11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BD5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138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E9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71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152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9B0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9EE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99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E4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816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2CF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D4A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F9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7F3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1A5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189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647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6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FBD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69B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6E0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371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DA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63E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7BA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7AA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488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4D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82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DED8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EC5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219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B1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F2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838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CE3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954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84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E3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805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129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0A0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8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0A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F4B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7FF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65F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F8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91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9DB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6B4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6E6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A3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FD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2AF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03A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643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F64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BA6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AC9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43D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F3E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3BE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503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8D2E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E2E5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78CC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38F8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B7A8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26A8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D8A9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F145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AE37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E1C6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15E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0830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5BF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8E7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8E1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37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25D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A6C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D1D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12C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E15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92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0E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2F0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B61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68B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3E3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368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442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8D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5FB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E42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06C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0C29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B73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EF0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E95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2F3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B3A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0BD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A40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BA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A91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AE5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00B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7F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054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679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02F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111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42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B1C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818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026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61F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62D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B2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50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4B7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718E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2731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8524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800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8FE9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EFCD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930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8466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7DE7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5B3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EF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73C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E096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19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FC3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1FA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2D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93F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817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F9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1CC1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912B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A6D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2DF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B60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939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EE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F6E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986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8A9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D62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D7A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FA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889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044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8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1F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7122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C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2C8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CC25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F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12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8919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7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E11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C82A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C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15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7671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574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E69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73D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BDC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EF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4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BC0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8C8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F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F97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F94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5C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46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A3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5F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B7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DD3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30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BBC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F3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FC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CF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029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6D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5A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F2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70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175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1A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4B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D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1D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CE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9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3B4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70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BD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59C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0C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A73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D4E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3AF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A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FA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30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DB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0E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78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22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15FD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DC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C70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00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B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4C2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15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2E6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DB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F4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7B8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36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C3F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6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AF0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53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CC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57F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D0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F5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55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02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72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C5F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EB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04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0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B6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89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3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BC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EE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4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EB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27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4E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08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17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1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25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2D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7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679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F6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5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4C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34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0B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15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8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34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B73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E3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9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61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9B7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00A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6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1C3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AE5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54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E7A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13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74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5D7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825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00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AF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E4C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F7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3E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4D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BB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22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15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25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7090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F46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81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68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57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7D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FD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B9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44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6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F9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D37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08C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65F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2AE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4BA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B90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CDE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3F6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EC2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D5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77B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36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32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24A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4F9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A13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80C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E42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726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C726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13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F45768">
    <w:pPr>
      <w:pStyle w:val="6"/>
      <w:jc w:val="both"/>
    </w:pPr>
  </w:p>
  <w:p w14:paraId="35E1DD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67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8E9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4E2CD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8547</Words>
  <Characters>17640</Characters>
  <Lines>251</Lines>
  <Paragraphs>70</Paragraphs>
  <TotalTime>40</TotalTime>
  <ScaleCrop>false</ScaleCrop>
  <LinksUpToDate>false</LinksUpToDate>
  <CharactersWithSpaces>19552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