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24A8E">
      <w:pPr>
        <w:pStyle w:val="2"/>
        <w:bidi w:val="0"/>
        <w:jc w:val="center"/>
        <w:rPr>
          <w:rFonts w:hint="default" w:ascii="Times New Roman" w:hAnsi="Times New Roman" w:cs="Times New Roman"/>
          <w:b/>
          <w:bCs w:val="0"/>
          <w:sz w:val="36"/>
          <w:szCs w:val="36"/>
        </w:rPr>
      </w:pPr>
      <w:r>
        <w:rPr>
          <w:rFonts w:hint="eastAsia"/>
          <w:b/>
          <w:bCs/>
          <w:sz w:val="36"/>
          <w:szCs w:val="36"/>
        </w:rPr>
        <w:t>Mouse total bile salts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C37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28D82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C6A2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6C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456C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102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3ED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FA8B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5A52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B9B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A572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AF9B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A1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E031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B5D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F87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8BA37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4F02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5061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6727E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89D0F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8068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E59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850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F3D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7903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6B13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756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胆汁盐为各种胆汁酸的盐类，它与磷脂、胆固醇组成的细胞微粒称为胆汁盐微团，由肝细胞分泌，经胆道而入肠腔。胆盐能使脂肪乳化，有利于接受胰脂酶的作用：胆汁盐微团能运载脂类的消化产物扩散到黏膜细胞，有利于这类物质的吸收。</w:t>
      </w:r>
    </w:p>
    <w:p w14:paraId="2BD53B6A">
      <w:pPr>
        <w:ind w:firstLine="441" w:firstLineChars="0"/>
        <w:rPr>
          <w:rFonts w:hint="default" w:ascii="Times New Roman" w:hAnsi="Times New Roman" w:cs="Times New Roman"/>
        </w:rPr>
      </w:pPr>
    </w:p>
    <w:p w14:paraId="17A54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9C13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33FE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58B0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EC62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B88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C5B5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2E2B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FAE79D">
      <w:pPr>
        <w:rPr>
          <w:rFonts w:hint="default" w:ascii="Times New Roman" w:hAnsi="Times New Roman" w:cs="Times New Roman"/>
        </w:rPr>
      </w:pPr>
      <w:r>
        <w:rPr>
          <w:rFonts w:hint="default" w:ascii="Times New Roman" w:hAnsi="Times New Roman" w:cs="Times New Roman"/>
        </w:rPr>
        <w:br w:type="page"/>
      </w:r>
    </w:p>
    <w:p w14:paraId="4AAE6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1A60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8631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B5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D1E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49D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16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599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3B0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D76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422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9B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993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88E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79D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603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D7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F24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6B3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320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31F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AE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B4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428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DA6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2F5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043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AE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376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CB5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17E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FA8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FE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56E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FE7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FA9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D21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3F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49C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D838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93B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BDA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29E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6F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DCE9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D5FC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23B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12F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EA1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25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C63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032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BDD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7DA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2DA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DF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418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4EA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816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4C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5B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3CC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65C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ACD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610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08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9636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841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95C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E70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CB07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30D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E88A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E3F6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0272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2192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45F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EEC9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77D5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902A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E23D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5DFA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56E7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51AF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F357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39BD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0D42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E584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D8E8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E7C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6318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EB2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E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4BB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C05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A50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30A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1D9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270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5C81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2F8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678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22F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10A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57B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DFE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3C73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357B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70E9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52B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5DE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C99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542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26B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1C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E0F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2A0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CD2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B3D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6FF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3E6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4529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5BB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02A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A38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5A2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E72F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B23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DF225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AC2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FDD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409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EB0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3B3F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34C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242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ABDA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A14F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A3FC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50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78D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ECD7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F2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83B6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19E4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59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FCEB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1F1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A5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1B2C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2856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623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3AF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02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128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C0D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A02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23B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B93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483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E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9A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8AB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3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58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3DD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76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D6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412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8D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48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50E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C2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5C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CA1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C7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F7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879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D7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79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370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9A44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6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66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CD8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45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6A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16F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91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ED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440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E1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FF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CF6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86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7F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801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FF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86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F74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E7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49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6FF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0F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81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256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46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DC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758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5A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F7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878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16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23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0EE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7B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9B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6EB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8CB0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1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DC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0D8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B8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14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71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3E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4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1F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4B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1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72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86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E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9C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B9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A0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4EC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9C23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E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7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EAB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BE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5E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48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84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8F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58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A4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F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C0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F9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1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D9E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E0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7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01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68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7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32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4E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688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F0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54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25B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19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03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A7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E7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1B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BD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7B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7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ED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E9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9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C2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68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0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9E1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7463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25D2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2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37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E4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2A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2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B0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5A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2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B4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1E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C1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0F5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88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05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A4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8B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EA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50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0F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91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5C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77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D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FA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9B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D5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CB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24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BC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B1C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EAE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22B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78B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716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2BC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442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504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06B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804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532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DA9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30C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B52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AF4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767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CEB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19B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041530">
      <w:pPr>
        <w:rPr>
          <w:rFonts w:hint="default" w:ascii="Times New Roman" w:hAnsi="Times New Roman" w:cs="Times New Roman"/>
          <w:sz w:val="22"/>
          <w:szCs w:val="22"/>
        </w:rPr>
      </w:pPr>
    </w:p>
    <w:p w14:paraId="4ED704D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E428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total bile salts Elisa Kit</w:t>
      </w:r>
    </w:p>
    <w:p w14:paraId="579CB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2B99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9F2DF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CC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D0A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3C6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2C7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195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28B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583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577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5CA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B8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E88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84D2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7651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0FB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4C5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7AEC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DB3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0B85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98F4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213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4CB2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835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B350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22E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F69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Bile salts are salts of various bile acids. The cell particles composed of bile salts, phospholipids and cholesterol are called bile salt micro clusters, which are secreted by liver cells and enter the intestinal cavity through the bile duct. Bile salt can emulsify fat, which is conducive to accepting the role of pancreatic lipase. Bile salt micelles can carry the digestive products of lipids and diffuse them to mucosal cells, which is conducive to the absorption of such substances..</w:t>
      </w:r>
    </w:p>
    <w:p w14:paraId="55C1A9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8E72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A1C4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CF3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119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F5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7BA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72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98C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C3059F">
      <w:pPr>
        <w:rPr>
          <w:rFonts w:hint="default" w:ascii="Times New Roman" w:hAnsi="Times New Roman" w:cs="Times New Roman"/>
          <w:b/>
          <w:bCs/>
          <w:sz w:val="28"/>
          <w:szCs w:val="28"/>
        </w:rPr>
      </w:pPr>
    </w:p>
    <w:p w14:paraId="104BB5F9">
      <w:pPr>
        <w:rPr>
          <w:rFonts w:hint="default" w:ascii="Times New Roman" w:hAnsi="Times New Roman" w:cs="Times New Roman"/>
          <w:b/>
          <w:bCs/>
          <w:sz w:val="28"/>
          <w:szCs w:val="28"/>
        </w:rPr>
      </w:pPr>
    </w:p>
    <w:p w14:paraId="09692D9C">
      <w:pPr>
        <w:rPr>
          <w:rFonts w:hint="default" w:ascii="Times New Roman" w:hAnsi="Times New Roman" w:cs="Times New Roman"/>
          <w:b/>
          <w:bCs/>
          <w:sz w:val="28"/>
          <w:szCs w:val="28"/>
        </w:rPr>
      </w:pPr>
    </w:p>
    <w:p w14:paraId="36DB717F">
      <w:pPr>
        <w:rPr>
          <w:rFonts w:hint="default" w:ascii="Times New Roman" w:hAnsi="Times New Roman" w:cs="Times New Roman"/>
          <w:b/>
          <w:bCs/>
          <w:sz w:val="28"/>
          <w:szCs w:val="28"/>
        </w:rPr>
      </w:pPr>
    </w:p>
    <w:p w14:paraId="6DC8A7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16B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C0FA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B66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BA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83F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8DC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3D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234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C74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D9B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F0F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18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AF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E89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EE6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BE3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25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0C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778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542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7E9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EB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96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0DA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02D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9C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68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4F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9F14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7B2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60B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F3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BB2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EDE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5D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2C0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AF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EA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7AE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350F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55A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89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86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C59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FAE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033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68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07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1AA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0DD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F25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AA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74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F4D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9CE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0DC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51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CC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330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56C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419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DA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45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1DB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A91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D42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7A7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4C7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1A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B99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9B40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62C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82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1F8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08D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F488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1D29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BEDA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7492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064D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EAE9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70D6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0AA5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F3E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A9D2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3313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530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47E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B04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9F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01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7E2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6EB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A2B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E2E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D3D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B46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C7B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64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6C4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0D4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D86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013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2C7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905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472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E438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C5E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A2C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D5C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84E9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0C7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89F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90F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BBF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651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68C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487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7C7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E06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6C2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25D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6BA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50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EEF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27C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D84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6E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0F4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EF0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54E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9D7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D415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582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A4C4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8DBE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DA37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6CD9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C652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5A1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00D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033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97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62E6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3CC8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2D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59A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783A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03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128F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705D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53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7AB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818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321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906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D02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B9F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A58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C7B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E76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0603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B9F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A7E5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4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330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12E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A0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B0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3AD5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B7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216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437E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8D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61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C8CF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7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FF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90BE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389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E7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A6C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5E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06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EC0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D3B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F1F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7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66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7C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A4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A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220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6D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D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6DA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A8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DB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90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1F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609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AD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6F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64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8FB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1B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C5D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17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37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B57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C0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63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A0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F0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44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404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C7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9C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65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9D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E3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1B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937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358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47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05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64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17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44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B06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98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EE7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78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50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C7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60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E93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0F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14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12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77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CD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FA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FBB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6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8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A0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3D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F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98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BE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8F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C6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FD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1DD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5D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F6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A8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41F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C5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0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1F3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5B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A6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DD4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BA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B1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68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17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FE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A5C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D8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5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26A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F1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0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CF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CC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A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6F3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98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D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3C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CB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4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CE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F88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E56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E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767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718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B7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2A6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BE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54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3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30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5D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B6C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E37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2D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D14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E2C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4A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06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00E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E1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4D6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26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AD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0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E58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02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04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877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FD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35F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27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326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D15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B8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CE7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28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9F7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C62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08D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059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043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D0E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CDC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36F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4C1C1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B13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D8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518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64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B6B2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B6B2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6D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01AE67">
    <w:pPr>
      <w:pStyle w:val="6"/>
      <w:jc w:val="both"/>
    </w:pPr>
  </w:p>
  <w:p w14:paraId="1C93E3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5FF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9C50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40D75"/>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7920</Words>
  <Characters>14378</Characters>
  <Lines>251</Lines>
  <Paragraphs>70</Paragraphs>
  <TotalTime>1</TotalTime>
  <ScaleCrop>false</ScaleCrop>
  <LinksUpToDate>false</LinksUpToDate>
  <CharactersWithSpaces>15643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2026-05-26T08:30:54Z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