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9C77AD">
      <w:pPr>
        <w:pStyle w:val="2"/>
        <w:bidi w:val="0"/>
        <w:jc w:val="center"/>
        <w:rPr>
          <w:rFonts w:hint="default" w:ascii="Times New Roman" w:hAnsi="Times New Roman" w:cs="Times New Roman"/>
          <w:b/>
          <w:bCs w:val="0"/>
          <w:sz w:val="36"/>
          <w:szCs w:val="36"/>
        </w:rPr>
      </w:pPr>
      <w:r>
        <w:rPr>
          <w:rFonts w:hint="eastAsia"/>
          <w:b/>
          <w:bCs/>
          <w:sz w:val="36"/>
          <w:szCs w:val="36"/>
        </w:rPr>
        <w:t>Human collagen III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6A7C5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139A841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0.312ng/ml</w:t>
      </w:r>
    </w:p>
    <w:p w14:paraId="45957F7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9ED2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276D6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4353E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336F2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DE679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EC450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1E247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72AAD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E2F3D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6AA0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43066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2B415E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0E35E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78A814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25FA9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3D4B0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78BB2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8E3DD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A09BB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424B1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B1715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9BD49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6312F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E13C7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B6B43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III型胶原蛋白[a1（III）]3是一种约300 kDa的分子，主要存在于皮肤，血管，肝脏，胎盘，舌头和胸腺中。III型胶原蛋白在许多间充质来源的组织（如皮肤，肌腱，韧带和骨骼）中形成具有I型和/或V型胶原蛋白的共原纤维。这种胶原蛋白类型直接或间接地参与多种遗传疾病，包括Ehlers-Danlos IV型疾病。</w:t>
      </w:r>
    </w:p>
    <w:p w14:paraId="61BD688D">
      <w:pPr>
        <w:ind w:firstLine="441" w:firstLineChars="0"/>
        <w:rPr>
          <w:rFonts w:hint="default" w:ascii="Times New Roman" w:hAnsi="Times New Roman" w:cs="Times New Roman"/>
        </w:rPr>
      </w:pPr>
    </w:p>
    <w:p w14:paraId="660645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5610A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3ED55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38C09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C8109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CB6D5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83304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9E2808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9F05303">
      <w:pPr>
        <w:rPr>
          <w:rFonts w:hint="default" w:ascii="Times New Roman" w:hAnsi="Times New Roman" w:cs="Times New Roman"/>
        </w:rPr>
      </w:pPr>
      <w:r>
        <w:rPr>
          <w:rFonts w:hint="default" w:ascii="Times New Roman" w:hAnsi="Times New Roman" w:cs="Times New Roman"/>
        </w:rPr>
        <w:br w:type="page"/>
      </w:r>
    </w:p>
    <w:p w14:paraId="5F1C99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F3093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FC4CF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24AB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53991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F33AA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70EE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1AA28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394C7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173E6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F1644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433F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29D0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8DEC7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1A915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98AE5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5F24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FD63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C8DD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11B23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1BE0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3DD2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B406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AB1C9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71C6E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3A16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193F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517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60CB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67AAA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3617F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B964F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846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CC61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13F66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093A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8E20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57C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1C790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99886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13BD3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7E7AA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556B7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3C2F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0D6A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972C9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FB9DA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E34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43FE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C77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6A01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7035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8C60F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32ADE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E4C19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5F3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AF92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F0D2D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BFF53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C892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B949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0A38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614B7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A1BF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05EDB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C79A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C8C054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2485E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E7218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97C38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8D1EA2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3BD3E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E3A0F5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4BD0C4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1FDA0F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08E3B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2C42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A4DD4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E4AAC6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D10F5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5612E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4B63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75D82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03FA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A3532C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209747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9B826B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6A518C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9FC53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FDBAF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440E39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04E8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229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219D1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314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249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9F11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017E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168E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2CE354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85FF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4ABF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92B5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2A90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D072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9B93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068303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33B0D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70C531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296EB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7AC0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BC81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AFB5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3D0C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5FF4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A8DD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9C31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C813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CDAEA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D01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70AC1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506360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A1B17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C8AEC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8D721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7F678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5C390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0C4F2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8D43E2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6C86F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66877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E3943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548B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24B57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35AEF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9913E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AC642B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41864B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084994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99FA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FC008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95E927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E2AF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DFA1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59F77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6F60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5FBB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15442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FAD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51CC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C91AA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01E94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4402B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8618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24A4F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E84DC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0F572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07FFF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9B4F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2A3B2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115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06D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87D0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90C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6F9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A8D35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9305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704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F8829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5305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202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3AC3B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E88A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043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53489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F83F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AC5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2E9E8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DC90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C1C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B3AB0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09694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147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5B2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4A34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C88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0C7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36C26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E65D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FAB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6D502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696E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B11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04B39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BF6D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AEE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24ED4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8FF8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98C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97EBC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3836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A7B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86E43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4F51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AF3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53396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3A75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657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BF5A3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3569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51E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02C8F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CA7F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37D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E2D7C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D720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B49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17B4E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AC26C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305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748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60C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3BF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D36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5123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F1A7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5FD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045E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B1F3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39E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BD66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60E6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BD5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6F05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7F9F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E84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E896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E0BEB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049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4B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362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35D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0F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212C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7F46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DE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3A14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2BF1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00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8C4E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88F5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05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CB85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F070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27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0C23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D598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0E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1C20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CADF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1E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BFBA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9293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74E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27FB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0934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1E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6C4D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D935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C5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9EF4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A5B1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49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2145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295D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06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966A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A7D8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43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61E5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1C306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9AAB3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8E4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28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438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302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8A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6051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5595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19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CBAF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DB37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65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A04E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6294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5C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E580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441E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6A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26D0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68F6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6E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0694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AFFD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D75B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FC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64B9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23C4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6F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1590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113F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0D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7C4F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20B3D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E4621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919A7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D93C8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E81ED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F90B8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97CA3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CE3FD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C5B9F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087A0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45657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B2427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F6904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367CA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61D83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0BAD1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92529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E8B7DFF">
      <w:pPr>
        <w:rPr>
          <w:rFonts w:hint="default" w:ascii="Times New Roman" w:hAnsi="Times New Roman" w:cs="Times New Roman"/>
          <w:sz w:val="22"/>
          <w:szCs w:val="22"/>
        </w:rPr>
      </w:pPr>
    </w:p>
    <w:p w14:paraId="3B0C911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968BC1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collagen III Elisa Kit</w:t>
      </w:r>
    </w:p>
    <w:p w14:paraId="5142EE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1941B0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0.312ng/ml</w:t>
      </w:r>
    </w:p>
    <w:p w14:paraId="53D892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48CB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580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411C0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3996F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DB262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0863A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13A3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EB9A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1A586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7F41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D8A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5C7680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42C51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1700A8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6AB6F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FC4CE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DFC71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52448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83554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FE3AE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B30D8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0727D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3233D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A4EB8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6A803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Type III collagen, [a1(III)]3 ,is an approx. 300 kDa molecule, found predominantly in skin, blood vessels, liver, placenta, tongue, and thymus. Collagen type III forms cofibrils with type I and/or V collagens in a number of tissues of mesenchymal origin, such as skin, tendon, ligaments, and bone. This collagen type is involved, directly or indirectly in several genetic diseases, including Ehlers-Danlos type IV disease.</w:t>
      </w:r>
    </w:p>
    <w:p w14:paraId="794359A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6BD804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ADB7E7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F4A7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DB0A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374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81D6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C065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9C3C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C542334">
      <w:pPr>
        <w:rPr>
          <w:rFonts w:hint="default" w:ascii="Times New Roman" w:hAnsi="Times New Roman" w:cs="Times New Roman"/>
          <w:b/>
          <w:bCs/>
          <w:sz w:val="28"/>
          <w:szCs w:val="28"/>
        </w:rPr>
      </w:pPr>
    </w:p>
    <w:p w14:paraId="1BFABAD1">
      <w:pPr>
        <w:rPr>
          <w:rFonts w:hint="default" w:ascii="Times New Roman" w:hAnsi="Times New Roman" w:cs="Times New Roman"/>
          <w:b/>
          <w:bCs/>
          <w:sz w:val="28"/>
          <w:szCs w:val="28"/>
        </w:rPr>
      </w:pPr>
    </w:p>
    <w:p w14:paraId="6698DDC5">
      <w:pPr>
        <w:rPr>
          <w:rFonts w:hint="default" w:ascii="Times New Roman" w:hAnsi="Times New Roman" w:cs="Times New Roman"/>
          <w:b/>
          <w:bCs/>
          <w:sz w:val="28"/>
          <w:szCs w:val="28"/>
        </w:rPr>
      </w:pPr>
    </w:p>
    <w:p w14:paraId="5671B598">
      <w:pPr>
        <w:rPr>
          <w:rFonts w:hint="default" w:ascii="Times New Roman" w:hAnsi="Times New Roman" w:cs="Times New Roman"/>
          <w:b/>
          <w:bCs/>
          <w:sz w:val="28"/>
          <w:szCs w:val="28"/>
        </w:rPr>
      </w:pPr>
    </w:p>
    <w:p w14:paraId="18DB1E7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7EF0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BBB222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739D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FB9D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4410C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073F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8B9F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1EB70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A1C29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573BF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1F571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6511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85D9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9349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7777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9F2F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2E30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1675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1C75F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E7351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F8FF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4034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943B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08AFF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2377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D2E03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31B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80C3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336B6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35905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F58E2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1AF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FDE5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E98E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13BF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64D3D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C3C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9FFC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EAC76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2557F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0290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B8D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9D9F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34A34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27F6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42EC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E0E6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CD7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79669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29C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8B664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E93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986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819D7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2372C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6F917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571E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D12D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ED61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17A5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36F0E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08BE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295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88FC9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3634E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B3232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B561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BB6C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843C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AA954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61374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D2D4B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1383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D8B93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2A205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4B28F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BCB238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381254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580E5A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65DDD5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6D26FE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93786D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D3A302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A55C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EAE85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D3A9D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27D7F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2AAE4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49A7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C600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FE97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0FBC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D35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B489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53D4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8A0D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D2BE3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440B1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12B0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F4F8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6CAA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BC95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812D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4429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2C331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A2D6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3ECD5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BB31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42F78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2E541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85C07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F8E2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697E1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B704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0F49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D705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7079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793E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FD7C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1AC8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FEC5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DE30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B12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EBA3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F5D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AE89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2F3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B65E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8957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7CB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DC09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A93C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CF98C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249D9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6F052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3FE63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5A5E9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303BD1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73897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1EA71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C1DD5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ACF9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FF0E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9BF6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83620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7587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184B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296CC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7035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4A4E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57F72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4A4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421C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78CC0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0C0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977C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A225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1BA3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8088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003D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38E24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33CF8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31A37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AF718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868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FE12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D0D6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D3F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24C7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F10AF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A41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BD29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FD597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CF3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0187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58A37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746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C91C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542BE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87C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49BE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EF156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8DF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B2B1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4D79D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7133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7A19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D6F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1600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B53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4E4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048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3B5D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3D45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821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A79D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9FCC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01C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0503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70A5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18A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8DED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771B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402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9907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0765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DF6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0225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FDEA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974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B145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E618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280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6A01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78F9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685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65E3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28F3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8C0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FBB5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FD67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37C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5944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F3A95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CFF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5BD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6C7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C7E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F62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86A5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6C7C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5C87A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40A6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6894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203C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525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CE3F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D3ED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36B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4B43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6197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570E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625F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8D279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0CD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A2F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55BF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9B6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37D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EF1E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DCB1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AB0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EB82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0509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1C9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676B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D9EA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3DC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9113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17E6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C70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6326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172A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039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41F9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FE0D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B2E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B51C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69FB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9AB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330A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43EC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403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C8A3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3E72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0A9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26D5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184F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063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BF1B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3422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5DC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E79F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DBA6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AEC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0E55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566A2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EAEAA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6D0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1C57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82A9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C4FD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00690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1498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7F28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FBB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809A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0D61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724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4023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3FB8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7AF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A203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DCAE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6D9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E267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9653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F085B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5C47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B2CC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9BC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F421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5D4D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248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1FDC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1EBD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32B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FCC5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8B5FB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9D9E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E8CD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D50B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A7C0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0BEF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ED45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9A12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98B9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A2B0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E769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80F3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BAF2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718B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66D3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D7AA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9521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4203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5BBCE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45BBCE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87A6B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DC060A6">
    <w:pPr>
      <w:pStyle w:val="6"/>
      <w:jc w:val="both"/>
    </w:pPr>
  </w:p>
  <w:p w14:paraId="269A9B8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29B6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D704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93369C"/>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7066</Words>
  <Characters>9930</Characters>
  <Lines>251</Lines>
  <Paragraphs>70</Paragraphs>
  <TotalTime>0</TotalTime>
  <ScaleCrop>false</ScaleCrop>
  <LinksUpToDate>false</LinksUpToDate>
  <CharactersWithSpaces>10384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2026-07-01T08:17:58Z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