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89E9D">
      <w:pPr>
        <w:pStyle w:val="2"/>
        <w:bidi w:val="0"/>
        <w:jc w:val="center"/>
        <w:rPr>
          <w:rFonts w:hint="default" w:ascii="Times New Roman" w:hAnsi="Times New Roman" w:cs="Times New Roman"/>
          <w:b/>
          <w:bCs w:val="0"/>
          <w:sz w:val="36"/>
          <w:szCs w:val="36"/>
        </w:rPr>
      </w:pPr>
      <w:r>
        <w:rPr>
          <w:rFonts w:hint="eastAsia"/>
          <w:b/>
          <w:bCs/>
          <w:sz w:val="36"/>
          <w:szCs w:val="36"/>
        </w:rPr>
        <w:t>Mouse α-GST α-glutathione S-transferases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754B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9FD8C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F8262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FB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B4C0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1F23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769B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5A29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A4A3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D500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48C1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910E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E4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0455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C683D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72107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9AE86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2DE3D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FF4CC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DD283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A0C3E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3A29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69B4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AA6C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8757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09FE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F8D8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92AE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α-谷胱甘肽S-转移酶（α-GST）是GST超家族的一员，是主要参与细胞解毒反应的小细胞溶质蛋白。α-GST约为51kDa，可占胞浆可溶性蛋白含量的2%。由于其组成性质，α-GST在近端小管上皮细胞裂解后立即释放到尿液中。</w:t>
      </w:r>
    </w:p>
    <w:p w14:paraId="01FF61D5">
      <w:pPr>
        <w:ind w:firstLine="441" w:firstLineChars="0"/>
        <w:rPr>
          <w:rFonts w:hint="default" w:ascii="Times New Roman" w:hAnsi="Times New Roman" w:cs="Times New Roman"/>
        </w:rPr>
      </w:pPr>
    </w:p>
    <w:p w14:paraId="28C37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A216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6777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31C7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1165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0B0C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1E20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C827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B08EB6">
      <w:pPr>
        <w:rPr>
          <w:rFonts w:hint="default" w:ascii="Times New Roman" w:hAnsi="Times New Roman" w:cs="Times New Roman"/>
        </w:rPr>
      </w:pPr>
      <w:r>
        <w:rPr>
          <w:rFonts w:hint="default" w:ascii="Times New Roman" w:hAnsi="Times New Roman" w:cs="Times New Roman"/>
        </w:rPr>
        <w:br w:type="page"/>
      </w:r>
    </w:p>
    <w:p w14:paraId="42EFD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E6E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28F5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73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EC9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806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A2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751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737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4A7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C9D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D5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F75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35C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499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234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16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280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D6B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3DA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BE4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8B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A6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3D5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81F5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1A0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2AD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B6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72A6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C17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E44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C05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36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33E6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A6C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507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CF1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2C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5845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40E8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7A9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0C9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BAB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23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8A02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8C5F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78F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B17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973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C7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48F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713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A205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3B5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211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72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E59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F1F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0DF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D72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F7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4F9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D38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879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F63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47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62E69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54B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31B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2CF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9F9E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1376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A677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5EBA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F39E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0D68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0F21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28F8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168D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1D45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7640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1D4D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DEC5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25B0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F4AE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EE1D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6F26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5D98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E173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F9C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3E88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E70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09D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16D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12D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067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626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E97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8D1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2DFB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D96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AD8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402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2F9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E75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EB0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E86D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2B26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F148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B83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C45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683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462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253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21D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F55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57E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6F1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F20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096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711E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C6683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833F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E97D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1313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1818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AA7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C912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891E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B777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AB75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1BD6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5673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362F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E47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624A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5ED8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3281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7D52B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F1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81D5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AFE9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ED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D2AB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C7CF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A4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4A40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F87B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0F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BF0C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1FF2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F7B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B3E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9AC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C7A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A3A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7FA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0F0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1DE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214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ED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CC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52E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EC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EA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F4E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35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0F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817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58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83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164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9D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79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F0F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EC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7F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D3C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49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F9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E2F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15EB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3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4B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207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F8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50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3F6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77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0A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A53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51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D6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289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CE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EC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60C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75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BC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6AC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901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47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7DB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58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4E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F5A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22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CA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90B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E3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AD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5F5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9FF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A5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4FA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A0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3C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90B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B386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E2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2D1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3A8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01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AA6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EB9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86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F5C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457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62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483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29E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BC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B14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6EF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EE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53D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EFEF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A686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70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4F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75B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4D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E4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4F2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0F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57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5D1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A1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1D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E3B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9F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13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C30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FA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58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37F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07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DC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982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85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B5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AC6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31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95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595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07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27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C56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9B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7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B9B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D8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D1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6B3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4C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26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981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1C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A6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57E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C8B1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9713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F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BF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7B0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07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8E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2EB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96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8F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D56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6C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28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162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08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B0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11E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A0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91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E7A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78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73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0D7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407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AE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F6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CA1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3E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1B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F50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BA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E5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0A1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A232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CE6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C9E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CDB3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EDEF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9EED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D55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EBD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CC4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3B1A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F41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9C3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FB4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BFD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AABF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75F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839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EE85D8">
      <w:pPr>
        <w:rPr>
          <w:rFonts w:hint="default" w:ascii="Times New Roman" w:hAnsi="Times New Roman" w:cs="Times New Roman"/>
          <w:sz w:val="22"/>
          <w:szCs w:val="22"/>
        </w:rPr>
      </w:pPr>
    </w:p>
    <w:p w14:paraId="4EDA8FA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A252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α-GST (α-glutathione S-transferases) Elisa Kit</w:t>
      </w:r>
    </w:p>
    <w:p w14:paraId="407CCC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4016E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F33F9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21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0B9E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3D9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FB0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B93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117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479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6AC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AFD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20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F0E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FB98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AE0A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00ED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B205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77A1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1D8C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5FE8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24BF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F6E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7978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AC65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FBF3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A1A3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B7B9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Alpha Glutathione S-Transferase (α-GST) is a member of the GST superfamily of small cytosolic proteins primarily involved in cellular detoxification reactions. α-GST is approximately 51kDa and can comprise up to 2 % of the cytosolic soluble protein content. As a result of its constitutive nature, α-GST is immediately released into the urine upon lysis of epithelial cells of the proximal tubule. </w:t>
      </w:r>
    </w:p>
    <w:p w14:paraId="26AC7A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EB4E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9304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E79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2EA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044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EDB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EAB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CF7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605E40">
      <w:pPr>
        <w:rPr>
          <w:rFonts w:hint="default" w:ascii="Times New Roman" w:hAnsi="Times New Roman" w:cs="Times New Roman"/>
          <w:b/>
          <w:bCs/>
          <w:sz w:val="28"/>
          <w:szCs w:val="28"/>
        </w:rPr>
      </w:pPr>
    </w:p>
    <w:p w14:paraId="1E6E8976">
      <w:pPr>
        <w:rPr>
          <w:rFonts w:hint="default" w:ascii="Times New Roman" w:hAnsi="Times New Roman" w:cs="Times New Roman"/>
          <w:b/>
          <w:bCs/>
          <w:sz w:val="28"/>
          <w:szCs w:val="28"/>
        </w:rPr>
      </w:pPr>
    </w:p>
    <w:p w14:paraId="013C9D1F">
      <w:pPr>
        <w:rPr>
          <w:rFonts w:hint="default" w:ascii="Times New Roman" w:hAnsi="Times New Roman" w:cs="Times New Roman"/>
          <w:b/>
          <w:bCs/>
          <w:sz w:val="28"/>
          <w:szCs w:val="28"/>
        </w:rPr>
      </w:pPr>
    </w:p>
    <w:p w14:paraId="3B49D304">
      <w:pPr>
        <w:rPr>
          <w:rFonts w:hint="default" w:ascii="Times New Roman" w:hAnsi="Times New Roman" w:cs="Times New Roman"/>
          <w:b/>
          <w:bCs/>
          <w:sz w:val="28"/>
          <w:szCs w:val="28"/>
        </w:rPr>
      </w:pPr>
    </w:p>
    <w:p w14:paraId="25E912C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869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64F9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ADB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94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AF9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41E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DC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E9C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6F5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A66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387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AA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63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37C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D94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ABE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9A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48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C63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E82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674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6C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3A9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2CF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83A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646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B3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785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8A29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7C9D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BDC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BA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837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CBE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1F4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649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AC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572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769C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6513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110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A7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881E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683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006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B87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E3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14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29F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358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0A1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79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F4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D08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476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D4A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3D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44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052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52D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263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17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6D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0EB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F25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604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10B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854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B0A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70E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9648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DB4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4D4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E936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CB71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BA7A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0006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366A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762C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0BED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1C0B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C355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EDE1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705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F268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2B93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3C2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649DC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0B1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193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555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930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A5E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2A3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618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CD3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213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0F1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57D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049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5FE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965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CCB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F47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07A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567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0458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DD9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1A28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6364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C872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94C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576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B29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7AE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337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6E4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6C5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09F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B25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061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80E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1CA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6F1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BBB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D71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3B1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3AC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A0A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7C4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38D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1DB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97F0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5B8C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4E02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D64D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3D05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999F5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1BD3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4F11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996D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F1C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F8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E7E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E4C8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F7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C9FD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88F5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6D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A673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F5E3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9D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62D8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E78B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B40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BF0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EFA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2CC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5E9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66D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332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BE45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C8F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9ADB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314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2FC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2534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F6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3A8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8124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F0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7A1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8ED1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59A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7F5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4A98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B9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007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A94A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37D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A45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5DF4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97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41A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7710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BEC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107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C7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731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5C1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A8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07C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B51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D6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2EB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99C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1A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4E3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43C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C5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53A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F22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D9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031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DDB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FF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AA1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FCD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45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829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538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2D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46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819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4B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23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4DF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30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CFF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B44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B0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0E0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C57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104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E3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5D2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F5C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D5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61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B27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30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892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A7D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C5A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57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93D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822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6D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ECB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6DD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FF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2B6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D9E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7C6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12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24C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3D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E7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AC7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EA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F4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9D6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45A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F4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066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C9F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C1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2E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C73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DD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6F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207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C7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675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9BC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CA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09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4DC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C5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F0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3D2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C3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60A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51A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46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1D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27C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C0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1F3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61E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7E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EC0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450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80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15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84D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E08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0D7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2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962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560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72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9696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223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8C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0A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9BC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83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0D3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334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BB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4B6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966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CE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82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B6B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88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FC44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D10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B4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B49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CF9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2A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CF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B4A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6F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DF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67C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2A3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3B3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78D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5BE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EBB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AF5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69A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A4A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412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CEA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B72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F83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EC5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factory results or the increase in the difference between batches of kits.</w:t>
      </w:r>
    </w:p>
    <w:p w14:paraId="486FE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962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FC9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564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37B2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474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6474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0B1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717D43">
    <w:pPr>
      <w:pStyle w:val="6"/>
      <w:jc w:val="both"/>
    </w:pPr>
  </w:p>
  <w:p w14:paraId="588E51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8AF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4C95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2F1D8A"/>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8637</Words>
  <Characters>18076</Characters>
  <Lines>251</Lines>
  <Paragraphs>70</Paragraphs>
  <TotalTime>0</TotalTime>
  <ScaleCrop>false</ScaleCrop>
  <LinksUpToDate>false</LinksUpToDate>
  <CharactersWithSpaces>20058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2026-05-28T05:22:19Z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