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675560">
      <w:pPr>
        <w:pStyle w:val="2"/>
        <w:bidi w:val="0"/>
        <w:jc w:val="center"/>
        <w:rPr>
          <w:rFonts w:hint="default" w:ascii="Times New Roman" w:hAnsi="Times New Roman" w:cs="Times New Roman"/>
          <w:b/>
          <w:bCs w:val="0"/>
          <w:sz w:val="36"/>
          <w:szCs w:val="36"/>
        </w:rPr>
      </w:pPr>
      <w:r>
        <w:rPr>
          <w:rFonts w:hint="eastAsia"/>
          <w:b/>
          <w:bCs/>
          <w:sz w:val="36"/>
          <w:szCs w:val="36"/>
        </w:rPr>
        <w:t>Mouse Dopamine DA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71D3F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1713FF6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0.312ng/ml</w:t>
      </w:r>
    </w:p>
    <w:p w14:paraId="2F85A97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F8A7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63FBDD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5AB147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A751EE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ABFEA9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73B2A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0B43B5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D19991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A5FE43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6C62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15090F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51B94B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7259BC0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6154DE0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240940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C604D5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22E1F1C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1DE3F6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0F89AF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1A1825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DD006B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B315AC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9E45F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79CF05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00B868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多巴胺是一种神经传导物质，用来帮助细胞传送脉冲的化学物质。这种脑内分泌物和人的情欲、感觉有关，它传递兴奋及开心的信息.</w:t>
      </w:r>
    </w:p>
    <w:p w14:paraId="5E8C19A9">
      <w:pPr>
        <w:ind w:firstLine="441" w:firstLineChars="0"/>
        <w:rPr>
          <w:rFonts w:hint="default" w:ascii="Times New Roman" w:hAnsi="Times New Roman" w:cs="Times New Roman"/>
        </w:rPr>
      </w:pPr>
    </w:p>
    <w:p w14:paraId="3096A7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A7EE21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708B1D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D7ED71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CB48A0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B5B4D7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9844D3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AF29CE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8A1A0DE">
      <w:pPr>
        <w:rPr>
          <w:rFonts w:hint="default" w:ascii="Times New Roman" w:hAnsi="Times New Roman" w:cs="Times New Roman"/>
        </w:rPr>
      </w:pPr>
      <w:r>
        <w:rPr>
          <w:rFonts w:hint="default" w:ascii="Times New Roman" w:hAnsi="Times New Roman" w:cs="Times New Roman"/>
        </w:rPr>
        <w:br w:type="page"/>
      </w:r>
    </w:p>
    <w:p w14:paraId="042AFC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42EDB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32316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5D0D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A6CB2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F8A85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2B44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4438E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73D07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7E41F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30521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9307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3620A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3F978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C1C1C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ED6F5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B52E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13021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F5275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F4CE3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C86FA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2A79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DB28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5E008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7D3B3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08DF8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C02CA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C8F4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946CD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E7E43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22E4E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0C349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0E99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A826A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9A427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C81A4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C5DC6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FF22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F2B64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29CD09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215FF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11D08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5D40A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D18A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4D028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470E86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ED196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F1698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CB63E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AEE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92D0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2F913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AC975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6650E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D0B9A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63F9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2001D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5B475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7818D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95158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EBDA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7B6BC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368C0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D2441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AF320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30CB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4BF69B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07DB1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F6EA2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A2251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C69A35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B51F61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A4B567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D0D300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8E717D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8F6A85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63F1C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1B6E84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BF6F32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28161C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B0FDCC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0F05B3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31FECB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475BED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A5E50E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AAA9E2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A7BE5C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F30EF1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383F2E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9A809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7F9662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DF247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09FE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032B8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E01F1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C3150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946DC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BFF0A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2E4AD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2A1984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7EA06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4894B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60F75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FF87D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E5256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5B80A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339287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1C1A3C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F2894C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DC982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D57D0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70B25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F3189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D0699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AA2CA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60564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02536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4B324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E088F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D0EBB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99D96A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20E5F0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B6EA26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65A634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D3E6CF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832ABB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C40BC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04638E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AC7E4B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3775A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E222A4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B71345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12DDE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ABCBA2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D78B7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4A1E3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4CCC4C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619792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1BA6D5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1BBD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4A8376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DAB251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B670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1281B2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0D3F90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795E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634221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0740DD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1A96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013F61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FEE869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E3C90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6E463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39123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F58CB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D969A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73BD2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10802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05887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7C4A0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B2E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6AFE4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B8592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D8BD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FFE8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585EB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F919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19BE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2864C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E7FD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9EF9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F5AED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7686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8131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1C392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D994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9194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EE4ED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4E24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8DEA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C903E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F25A8D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5A1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B6D2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85B22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FDA7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D7F2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60FCA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5E2A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1EE1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3F15D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CC3E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602B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9CA69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C0C4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7E58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40603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99A5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D75D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EA7EF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BA28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ABC5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EC96C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8888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316D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BA7BF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92E6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CC86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63C4D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DE4D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B5D7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CA759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435C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DB19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324E0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E2DD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F5CD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AF3A7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FD7CF8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887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3833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6B6B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B702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5" w:hRule="atLeast"/>
        </w:trPr>
        <w:tc>
          <w:tcPr>
            <w:tcW w:w="3231" w:type="dxa"/>
            <w:vAlign w:val="center"/>
          </w:tcPr>
          <w:p w14:paraId="5CCFE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1C38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F08A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0FF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252F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045C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B0B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50DF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EB4D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A4F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AAC4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73A4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D3FF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4BF9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037150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E3B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DDF4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B0AE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7961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AD2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448A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CB5F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9B4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3F8D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A051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55A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21DA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50A6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287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D956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B8C1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B48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F91E2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D7F8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72A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6AC9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03EA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B2E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728F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EAE1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856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5354C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DB42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020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F58A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29CF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B8B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F909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0222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4C5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8C4B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2C02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6D2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361AF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4DD8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A66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F63F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D7AB83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0A0E3E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500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DB0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9C80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A329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E17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CF90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0B90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09A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EEC4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1A71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6AD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C1108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68B2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015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67BC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1EE2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C12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DB6F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839F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8CD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BF46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17FE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8687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405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57F9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3A5B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C8B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DA9B7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E52D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BE51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0D31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DA1D59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9AF37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67F03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964FD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6B114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EF468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B3BBD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8FC47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70CEF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FA30D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BF652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B0BC6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F1BED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BB1C6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B9744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2C4F6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B6F07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56DDAE5">
      <w:pPr>
        <w:rPr>
          <w:rFonts w:hint="default" w:ascii="Times New Roman" w:hAnsi="Times New Roman" w:cs="Times New Roman"/>
          <w:sz w:val="22"/>
          <w:szCs w:val="22"/>
        </w:rPr>
      </w:pPr>
    </w:p>
    <w:p w14:paraId="3F695DC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EBC537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Dopamine (DA) Elisa Kit</w:t>
      </w:r>
    </w:p>
    <w:p w14:paraId="5DA31A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759FED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0.312ng/ml</w:t>
      </w:r>
    </w:p>
    <w:p w14:paraId="7F9704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56CB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60026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88A36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0B462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32F93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A1A78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888FB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FA8D7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2A674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D955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EB8FD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5EB925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6A0B73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55AFD3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3DF7A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55D118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5FA490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199475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0F090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AC605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8665D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9259C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AB9D0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9C8A3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500FD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Dopamine is a neurotransmitter, a chemical used to help cells transmit pulses. This brain secretion is related to human lust and feeling. It transmits information of excitement and happiness..</w:t>
      </w:r>
    </w:p>
    <w:p w14:paraId="0212E9A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A55BBE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9A1193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861AD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0E5BB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1EF7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DACBD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BF43D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51DED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299AD45">
      <w:pPr>
        <w:rPr>
          <w:rFonts w:hint="default" w:ascii="Times New Roman" w:hAnsi="Times New Roman" w:cs="Times New Roman"/>
          <w:b/>
          <w:bCs/>
          <w:sz w:val="28"/>
          <w:szCs w:val="28"/>
        </w:rPr>
      </w:pPr>
    </w:p>
    <w:p w14:paraId="40828642">
      <w:pPr>
        <w:rPr>
          <w:rFonts w:hint="default" w:ascii="Times New Roman" w:hAnsi="Times New Roman" w:cs="Times New Roman"/>
          <w:b/>
          <w:bCs/>
          <w:sz w:val="28"/>
          <w:szCs w:val="28"/>
        </w:rPr>
      </w:pPr>
    </w:p>
    <w:p w14:paraId="3C78ABA7">
      <w:pPr>
        <w:rPr>
          <w:rFonts w:hint="default" w:ascii="Times New Roman" w:hAnsi="Times New Roman" w:cs="Times New Roman"/>
          <w:b/>
          <w:bCs/>
          <w:sz w:val="28"/>
          <w:szCs w:val="28"/>
        </w:rPr>
      </w:pPr>
    </w:p>
    <w:p w14:paraId="1D6380A4">
      <w:pPr>
        <w:rPr>
          <w:rFonts w:hint="default" w:ascii="Times New Roman" w:hAnsi="Times New Roman" w:cs="Times New Roman"/>
          <w:b/>
          <w:bCs/>
          <w:sz w:val="28"/>
          <w:szCs w:val="28"/>
        </w:rPr>
      </w:pPr>
    </w:p>
    <w:p w14:paraId="5BA55C1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AA3F1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5C44FE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A5C3F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04D3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B06CF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A7D1A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C915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B8C6F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439EB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14FE9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E1CFA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1CC8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1DEF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00133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1F530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AFE9D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D233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F4FD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1ECEC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D355E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BE39B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8135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F128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45563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C8850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66950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0DDA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C726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AD9CB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5A63C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1FD52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5F59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7D8A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75CB7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9436A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C5186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8091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433A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286A0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85D87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87D42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6202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F47E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69400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2174F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AC515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30FE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79CB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EFCB5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C8211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7A1AD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8E4B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2B17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6E8C4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56C1A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A3B45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965E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C4B1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31362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CCA6E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7E063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3A62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D976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E4F52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AE082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4F40C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31948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11F5D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D58AF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0FFAD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8C2BE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B2819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802CA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406DA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914497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2367F2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9E86B7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D4FFC4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451B76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6BCC4A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EEA3D4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FF7757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7A3F84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DAA3E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6F72B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45BB7D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2EF6A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C35DD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B2780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6D05E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9D7A8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4044D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DD2F2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36AC9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A37B7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D9950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FA836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0F182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A2300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1B64E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5CCE8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07F98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CC2B5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5CA2A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CE180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E082B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A9E2C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BB999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5DB25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84486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999D0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50973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1B780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B76B2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75C6E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A0CA0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4E976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3E47A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CB30C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65C9A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77D78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4D5FE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AE8C2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A986F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B8FC0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21B90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9787A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67EEE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72396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CC072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D02AB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9874E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D4BEF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EBA86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E2C5C2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5FC611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30E56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19EEB7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5DF9F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E4A28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2D645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585AB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9302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9B0B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B1C6C4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55AE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B7F91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C5338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95BB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C2B46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21FD24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BBAD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8496C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707537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83B5B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671D0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CED4B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AFA7F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3136F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82C54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BC19D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6EEDF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D780B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BA4229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478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6657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898EE8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2D5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2CDD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988F26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AF4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E290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E6509E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3C2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6FD0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8DDF23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2E7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46A3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1FD4FD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9A0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B1694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B27F50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A1D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A8E0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1E6D0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C68E4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AC9BC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ED0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A173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1B38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F2F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185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B9CA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B522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E81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8428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E2DB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34E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3719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705D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09CE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FAEB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64C5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E91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794E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F631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0C3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F671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440C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2BB8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29AE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4437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80A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F45D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6B34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097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8B0A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16F7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A163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FD96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9181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DF91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E6CB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67F43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3C5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55D4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9353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16FA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B27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5274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4AE3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11944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B427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ADFC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C9A5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C837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BA54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1332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7FB7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7513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74AB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AD7E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C84C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69184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84D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8FB8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BF39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E6F4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052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2CE8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3066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4838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F4A6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5380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4C2F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10C3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8A80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B73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883F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C88D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D9E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2D78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59F4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E75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61EA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C8CA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0A0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7B59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5584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2C0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F098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E5A1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553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E76C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3A8A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FC6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3168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0A1B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B07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F0BF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C90C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C2C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008D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DD46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4A7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FADB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F2FA7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7CA36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791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4F62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BE14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A496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AD969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241A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7725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4FE1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140E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211B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C49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06AE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10B6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B33A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B3BA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5B0B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5D8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3DD5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3CF5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DD33E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87BC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FEDF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4A9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BC20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E255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327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1718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CD06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E1B3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F793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22474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625A5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8A3B4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66F46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CED6C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B4C19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39ACF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49657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31291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2F973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89456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C71F6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0A774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ntal results and the factory results or the increase in the difference between batches of kits.</w:t>
      </w:r>
    </w:p>
    <w:p w14:paraId="331AF2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4F81E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83E7C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0398C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E7506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A5993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DA5993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915A0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79D7D03">
    <w:pPr>
      <w:pStyle w:val="6"/>
      <w:jc w:val="both"/>
    </w:pPr>
  </w:p>
  <w:p w14:paraId="22C6659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8CD04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BE48D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A97FC7"/>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8070</Words>
  <Characters>15389</Characters>
  <Lines>251</Lines>
  <Paragraphs>70</Paragraphs>
  <TotalTime>0</TotalTime>
  <ScaleCrop>false</ScaleCrop>
  <LinksUpToDate>false</LinksUpToDate>
  <CharactersWithSpaces>16841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2026-05-28T05:16:50Z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