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334C4">
      <w:pPr>
        <w:pStyle w:val="2"/>
        <w:bidi w:val="0"/>
        <w:jc w:val="center"/>
        <w:rPr>
          <w:rFonts w:hint="default" w:ascii="Times New Roman" w:hAnsi="Times New Roman" w:cs="Times New Roman"/>
          <w:b/>
          <w:bCs w:val="0"/>
          <w:sz w:val="36"/>
          <w:szCs w:val="36"/>
        </w:rPr>
      </w:pPr>
      <w:r>
        <w:rPr>
          <w:rFonts w:hint="eastAsia"/>
          <w:b/>
          <w:bCs/>
          <w:sz w:val="36"/>
          <w:szCs w:val="36"/>
        </w:rPr>
        <w:t>Rat Ficolin-3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157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14240F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71E453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D2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60E9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67A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309B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81C0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EB1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5595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26F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1F03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91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70A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E239B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0C50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1ABD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42793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8A5C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45841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AD372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5E0A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741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9FF2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6EC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410D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BA9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43BD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-3，也称为HAKA1，是一种在人类中由FCN3基因编码的蛋白质。它被映射到1p36.11。该蛋白可激活与MASP和sMAP相关的补体途径，从而通过激活凝集素途径协助宿主防御。Ficolin-3是一种35kD蛋白，与系统性红斑狼疮血清反应。Ficolin-3不结合纤维连接蛋白（FN1）、弹性蛋白（ELN）或酵母多糖，并且Ficolin-3的凝集素活性不依赖于钙。FCN3基因变体的纯合性导致隐性补体缺乏综合征。</w:t>
      </w:r>
    </w:p>
    <w:p w14:paraId="3C5977C9">
      <w:pPr>
        <w:ind w:firstLine="441" w:firstLineChars="0"/>
        <w:rPr>
          <w:rFonts w:hint="default" w:ascii="Times New Roman" w:hAnsi="Times New Roman" w:cs="Times New Roman"/>
        </w:rPr>
      </w:pPr>
    </w:p>
    <w:p w14:paraId="317A2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860C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E1DF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80E6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C78D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6835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CA8B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01C83B">
      <w:pPr>
        <w:rPr>
          <w:rFonts w:hint="default" w:ascii="Times New Roman" w:hAnsi="Times New Roman" w:cs="Times New Roman"/>
        </w:rPr>
      </w:pPr>
      <w:r>
        <w:rPr>
          <w:rFonts w:hint="default" w:ascii="Times New Roman" w:hAnsi="Times New Roman" w:cs="Times New Roman"/>
        </w:rPr>
        <w:br w:type="page"/>
      </w:r>
    </w:p>
    <w:p w14:paraId="27A1FB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F66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B15F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D8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64E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C8B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68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E24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414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F93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CD3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01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2A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138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096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1D9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3D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FB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4DC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EC7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CA9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87D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9A9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907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9D1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ED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2E4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22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E470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8AA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032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4C3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7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2AC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0EB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5A6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72C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2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C15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4F30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5D7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55A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789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40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26C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73C3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190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324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9AF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63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395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9F1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3D6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ED7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7F9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56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480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42E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6EC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B94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09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01E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9CB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930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957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68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93B8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781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F05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76C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17FF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F506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9617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1294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E769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F6F6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CE4E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37E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28B1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FAF2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BE78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9D88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183A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B1F9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1901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B4F5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0EB5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D437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69A7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CB33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7345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238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EF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577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387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918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8DE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E6A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972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8FD8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74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916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2C5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C5C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68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2E9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81D2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B1A8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31C4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DCA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C56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D88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CA6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80C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55C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5DB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1BC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A6F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0A7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4A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04F1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E60C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90B4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F9E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471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532C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68D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9138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77D4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FD93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AA4A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F07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8EF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06E2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23F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941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B105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44B3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9B83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AE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E3C5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6644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EE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30A8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21F3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05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BF10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7204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B1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21E8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F239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A64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9F9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A5C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130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2FF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9EF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F9B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51B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913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B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5D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6B4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51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4D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B91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61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2B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852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17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0F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A17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69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1F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779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B2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BD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B13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A0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65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D43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054D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E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56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928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D4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24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8BB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C0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83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80B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19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78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C74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47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C2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4B3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DA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6E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19C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3C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E4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606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92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24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3DA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24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15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B1A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3F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DB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4E0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AD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97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750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8F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CF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044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DAA5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3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80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5C0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3F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6E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11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F2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A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125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AC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3B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F8A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8E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F2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AA9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7C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89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EF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2F7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5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54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75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DF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A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7F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3C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A2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5CF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B5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03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2A7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D9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E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C1B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3D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AD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58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DD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89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898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5E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13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5F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A7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6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8E4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7A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91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2D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DF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4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BE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29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4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713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D7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6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A3D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FF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D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92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9F5A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D46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C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19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C2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48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6D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2D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6D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E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805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7B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9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442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BB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EC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42F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DA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5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78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AE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5F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A24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564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19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C7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23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DA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61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DF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95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73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9B82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9DEC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1EE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C89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DA8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330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D6A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1B4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029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3C4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A87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D1E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42B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CE1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3BB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FB9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AEB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CB811A">
      <w:pPr>
        <w:rPr>
          <w:rFonts w:hint="default" w:ascii="Times New Roman" w:hAnsi="Times New Roman" w:cs="Times New Roman"/>
          <w:sz w:val="22"/>
          <w:szCs w:val="22"/>
        </w:rPr>
      </w:pPr>
    </w:p>
    <w:p w14:paraId="26A48E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CE44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Ficolin-3 Elisa Kit</w:t>
      </w:r>
    </w:p>
    <w:p w14:paraId="3014E9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7635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2ACAE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0D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09EE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EBC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BE3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A64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012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B99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1F8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7FF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DC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827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FDD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3346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39E9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E673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835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B0C4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B816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3B7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0A2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364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B45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FF10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818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1E3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Ficolin-3, also known as HAKA1, is a protein that in humans is encoded by the FCN3 gene. It is mapped to 1p36.11. The protein can activate the complement pathway in association with MASPs and sMAP, thereby aiding in host defense through the activation of the lectin pathway. Ficolin-3 is expressed as a 35-kD protein that reacts with systemic lupus erythematosus sera. Ficolin-3 does not bind fibronectin(FN1), elastin(ELN), or zymosan, and the lectin activity of the Ficolin-3 is calcium independent. Homozygosity for the variant in the FCN3 gene results in a recessive complement deficiency syndrome.</w:t>
      </w:r>
    </w:p>
    <w:p w14:paraId="03133EC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F188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B0DB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A3B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8A6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A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B4F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30A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C75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880042">
      <w:pPr>
        <w:rPr>
          <w:rFonts w:hint="default" w:ascii="Times New Roman" w:hAnsi="Times New Roman" w:cs="Times New Roman"/>
          <w:b/>
          <w:bCs/>
          <w:sz w:val="28"/>
          <w:szCs w:val="28"/>
        </w:rPr>
      </w:pPr>
    </w:p>
    <w:p w14:paraId="520728D8">
      <w:pPr>
        <w:rPr>
          <w:rFonts w:hint="default" w:ascii="Times New Roman" w:hAnsi="Times New Roman" w:cs="Times New Roman"/>
          <w:b/>
          <w:bCs/>
          <w:sz w:val="28"/>
          <w:szCs w:val="28"/>
        </w:rPr>
      </w:pPr>
    </w:p>
    <w:p w14:paraId="242D8729">
      <w:pPr>
        <w:rPr>
          <w:rFonts w:hint="default" w:ascii="Times New Roman" w:hAnsi="Times New Roman" w:cs="Times New Roman"/>
          <w:b/>
          <w:bCs/>
          <w:sz w:val="28"/>
          <w:szCs w:val="28"/>
        </w:rPr>
      </w:pPr>
    </w:p>
    <w:p w14:paraId="2B8DDBDB">
      <w:pPr>
        <w:rPr>
          <w:rFonts w:hint="default" w:ascii="Times New Roman" w:hAnsi="Times New Roman" w:cs="Times New Roman"/>
          <w:b/>
          <w:bCs/>
          <w:sz w:val="28"/>
          <w:szCs w:val="28"/>
        </w:rPr>
      </w:pPr>
    </w:p>
    <w:p w14:paraId="52C24DA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623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93ED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9CE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72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B0E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8E1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05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21A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C3E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927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F46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98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51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608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886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3E9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62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32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4D8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A51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1CB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F7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95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AE4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ECF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399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D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1E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E68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638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B83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96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8E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2B8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39F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1CB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42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3A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78E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572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676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AE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620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CC5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AB5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2A9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F3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BFB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F36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E2D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008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12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5C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B33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EFC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C2B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B2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43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EC3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A37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EC8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CF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51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38B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F09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2EC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49A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C65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C70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487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46A5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B94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B8E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B5E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4575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91E3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06BF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A779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50E6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64F9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DB8A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F39D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3C38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F02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9BA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DB80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8E1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2D67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568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83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F8E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6E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B91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F30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F13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484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BE4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EFD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5A2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9DB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607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E78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8DE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6C9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0EA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035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CB5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6D9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E2C0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FCF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318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2E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819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45D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CDF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8AA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9A5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8C2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AE5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8A0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45E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F0C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766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C95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496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850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B1B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A92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907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132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A71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D8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09B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8092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291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0921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05C0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F02B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E1B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A3DC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3C5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877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99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FDF2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54D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92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996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9388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DD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D0EE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63AE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48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16C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4C94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019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01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1C6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158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E1F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BF7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77F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9765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170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F27D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37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4DA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3BC2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FDD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A5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2DDE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C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69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8EFC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98E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AA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F0EB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1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A7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0825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83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916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90C3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7E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DE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555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532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67F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83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9A3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D39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DD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30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F9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FA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BD4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333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10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19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7D5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CB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66B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698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6E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3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72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FB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DC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16F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D7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8A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B78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58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E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89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C1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3B0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201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DF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27E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E8B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4C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8B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8A2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962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8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82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316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23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380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86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46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DF55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AE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19E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8F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1D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C8F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54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75B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BF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DC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F4C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ACA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B97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3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AB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57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E1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BC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F6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C1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51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91F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A6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68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8BB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62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F8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560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00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F5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1C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49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21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0EB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85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A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4D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FC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66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571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53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88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ED4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DF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C2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25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F5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37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602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B1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14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2B0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DD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6D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146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C59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285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3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094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6E4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84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263EE3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DDB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F6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3B0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7BA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2F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C4E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54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CA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61C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FE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13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E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EB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FC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90D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3B0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EC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60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10E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E0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C9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25C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DD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E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FE1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159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348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04B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855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97F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2B2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1BF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E0C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88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315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3F1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9F5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D00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5D2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78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0B6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A64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094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20FD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A20FD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B47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8113C6">
    <w:pPr>
      <w:pStyle w:val="6"/>
      <w:jc w:val="both"/>
    </w:pPr>
  </w:p>
  <w:p w14:paraId="387D17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FBF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7BF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540A4B"/>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7720</Words>
  <Characters>13281</Characters>
  <Lines>251</Lines>
  <Paragraphs>70</Paragraphs>
  <TotalTime>0</TotalTime>
  <ScaleCrop>false</ScaleCrop>
  <LinksUpToDate>false</LinksUpToDate>
  <CharactersWithSpaces>14309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