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7A7DCD">
      <w:pPr>
        <w:pStyle w:val="2"/>
        <w:bidi w:val="0"/>
        <w:jc w:val="center"/>
        <w:rPr>
          <w:rFonts w:hint="default" w:ascii="Times New Roman" w:hAnsi="Times New Roman" w:cs="Times New Roman"/>
          <w:b/>
          <w:bCs w:val="0"/>
          <w:sz w:val="36"/>
          <w:szCs w:val="36"/>
        </w:rPr>
      </w:pPr>
      <w:r>
        <w:rPr>
          <w:rFonts w:hint="eastAsia"/>
          <w:b/>
          <w:bCs/>
          <w:sz w:val="36"/>
          <w:szCs w:val="36"/>
        </w:rPr>
        <w:t>Rat HO-1/HMOX1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594C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7ABC4B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146322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8928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134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98E2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2568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0336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F386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6716D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A29EE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2004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307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B0E6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6CB73A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A926D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E656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534F5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3096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1C58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150E6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658E0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B382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4A1CD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8D04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22A6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2E10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61ED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MOX1是编码血红素氧合酶1的人类基因。血红素氧合酶是血红素分解代谢的一种必需酶，它分解血红素形成胆绿素，胆绿素随后通过胆绿素还原酶和一氧化碳（一种假定的神经递质）转化为胆红素。血红素加氧酶活性由其底物血红素和各种非血红素物质诱导。血红素加氧酶以两种同工酶的形式出现，一种是诱导型血红素加氧酶-1，另一种是组成型血红素加氧酶-2。HMOX1和HMOX2属于血红素加氧酶家族。</w:t>
      </w:r>
    </w:p>
    <w:p w14:paraId="7373024E">
      <w:pPr>
        <w:ind w:firstLine="441" w:firstLineChars="0"/>
        <w:rPr>
          <w:rFonts w:hint="default" w:ascii="Times New Roman" w:hAnsi="Times New Roman" w:cs="Times New Roman"/>
        </w:rPr>
      </w:pPr>
    </w:p>
    <w:p w14:paraId="592DB6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1172D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5175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9104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002E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5A4DE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4967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C3CBF9">
      <w:pPr>
        <w:rPr>
          <w:rFonts w:hint="default" w:ascii="Times New Roman" w:hAnsi="Times New Roman" w:cs="Times New Roman"/>
        </w:rPr>
      </w:pPr>
      <w:r>
        <w:rPr>
          <w:rFonts w:hint="default" w:ascii="Times New Roman" w:hAnsi="Times New Roman" w:cs="Times New Roman"/>
        </w:rPr>
        <w:br w:type="page"/>
      </w:r>
    </w:p>
    <w:p w14:paraId="6BA2C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2550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2F003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886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DE04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AD65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08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D87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ECF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7A5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346B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28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4DF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5A1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9EB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7D20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7E3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A05C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8516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0716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83E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94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268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B641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B39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D6C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04C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5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3AF8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08F87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3CF7F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3B4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F1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2C0A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0C2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127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3FD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3E6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5706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7F74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3C98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5991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9A6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5F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98DC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6BE9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89B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9745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9EFA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47E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DCC3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FCCD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8020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628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CF63D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FE4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CD99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AA31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3AB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FBB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BB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73D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74F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C9C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D6D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67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4CE3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967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212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5EB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FCB49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9787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49A8B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CAA9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C5E3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AC42E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F83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61D7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15BD4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76ED2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EFA1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6805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D17D9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FD47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3FF3B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F02FA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5A145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A09B5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59EE3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68FB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CBC2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CBA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C8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151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AA4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5D6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280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197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1EB3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460F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4B7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B468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957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8E12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01F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FDF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CC59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9C7C9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0A99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220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8282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EF3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AFF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C0B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A82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78E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9030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79B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829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FCF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0C43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0E93D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B7C5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52C31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A815B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3A534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C214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4445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2D7B2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CBE6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99BA5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7D9A48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F92F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740D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ED507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A23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CE5B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48C0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D15E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C4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3749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C9D4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AE5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8BC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DDD8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0C5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389B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B8E09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F1F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9E37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1D67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9F0B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F1B34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1F4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08F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1B4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A36A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D22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8738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06D41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D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E9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98BE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2E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F3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841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BD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43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3EB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DE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9A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CC2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9CE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060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543B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C6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1D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4CF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10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D04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C6D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847B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D0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BF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2C0C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98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40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5259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99A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78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20AE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20D6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7F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1F5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DA4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8B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5BF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849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80F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35018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77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94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28C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B83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39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5C3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B2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25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37D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9CD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AE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584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D18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A4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C77B5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B4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08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FF4B9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E7DD4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11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953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26E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965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4BD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DC8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9C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E17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FDD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7B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35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293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68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042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1BE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561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E68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37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3C85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83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2D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20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26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D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13BF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447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02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E85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89E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1FE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FC0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461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4A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761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B9BA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D5C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1AB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591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E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FC43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EBC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EC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F79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A07C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52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A5E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76B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E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3C2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D33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19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4F07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D4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7D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EB8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78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7A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D2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11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C8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650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3821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252BC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60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50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942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DA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B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DE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18D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2D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E60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F7B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91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1865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EF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45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C06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519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B9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BC2D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992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ED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69F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170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4B4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F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FF6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2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87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60F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E31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24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26A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CFEC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0025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C1C8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5492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24A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4AC2F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735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B388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C1498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4A1D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85B85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D04B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33AB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91F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11FD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689B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96C5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C90F71">
      <w:pPr>
        <w:rPr>
          <w:rFonts w:hint="default" w:ascii="Times New Roman" w:hAnsi="Times New Roman" w:cs="Times New Roman"/>
          <w:sz w:val="22"/>
          <w:szCs w:val="22"/>
        </w:rPr>
      </w:pPr>
    </w:p>
    <w:p w14:paraId="2DE8D56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64FE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HO-1/HMOX1 Elisa Kit</w:t>
      </w:r>
    </w:p>
    <w:p w14:paraId="59DAD1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7426D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BE36F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F89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882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EF45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290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4E2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9B3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6B4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28A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C188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A7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C53D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17A3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09A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624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207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12D8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1854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35CF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98A08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7221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61328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37319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AE1B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47F7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6555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HMOX1 (heme oxygenase (decycling) 1) is a human gene that encodes for the enzyme heme oxygenase 1. Heme oxygenase, an essential enzyme in heme catabolism, cleaves heme to form biliverdin, which is subsequently converted to bilirubin by biliverdin reductase, and carbon monoxide, a putative neurotransmitter. Heme oxygenase activity is induced by its substrate heme and by various nonheme substances. Heme oxygenase occurs as 2 isozymes, an inducible heme oxygenase-1 and a constitutive heme oxygenase-2. HMOX1 and HMOX2 belong to the heme oxygenase family.</w:t>
      </w:r>
    </w:p>
    <w:p w14:paraId="62975D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40EA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7CF40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3F9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5BD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B9C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430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895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3B0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17F373">
      <w:pPr>
        <w:rPr>
          <w:rFonts w:hint="default" w:ascii="Times New Roman" w:hAnsi="Times New Roman" w:cs="Times New Roman"/>
          <w:b/>
          <w:bCs/>
          <w:sz w:val="28"/>
          <w:szCs w:val="28"/>
        </w:rPr>
      </w:pPr>
    </w:p>
    <w:p w14:paraId="130B43B2">
      <w:pPr>
        <w:rPr>
          <w:rFonts w:hint="default" w:ascii="Times New Roman" w:hAnsi="Times New Roman" w:cs="Times New Roman"/>
          <w:b/>
          <w:bCs/>
          <w:sz w:val="28"/>
          <w:szCs w:val="28"/>
        </w:rPr>
      </w:pPr>
    </w:p>
    <w:p w14:paraId="5057A9B1">
      <w:pPr>
        <w:rPr>
          <w:rFonts w:hint="default" w:ascii="Times New Roman" w:hAnsi="Times New Roman" w:cs="Times New Roman"/>
          <w:b/>
          <w:bCs/>
          <w:sz w:val="28"/>
          <w:szCs w:val="28"/>
        </w:rPr>
      </w:pPr>
    </w:p>
    <w:p w14:paraId="35B21090">
      <w:pPr>
        <w:rPr>
          <w:rFonts w:hint="default" w:ascii="Times New Roman" w:hAnsi="Times New Roman" w:cs="Times New Roman"/>
          <w:b/>
          <w:bCs/>
          <w:sz w:val="28"/>
          <w:szCs w:val="28"/>
        </w:rPr>
      </w:pPr>
    </w:p>
    <w:p w14:paraId="320C34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19D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7DB5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94F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53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7A205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0D0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12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4DF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7A7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FFE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6C35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908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685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9D5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10A3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C268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0F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9D1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EA0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80C4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ADE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D5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12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7DBA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AA7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1A1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17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28B7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20AE3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CEBB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3C8A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50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35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8DC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35D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911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A5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56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D227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737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B729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9E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369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72C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4A8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C41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01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51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DDFB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91F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8292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506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970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34A4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D70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32A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3DE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BC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FBF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BE37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90C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226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D08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A8E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B2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038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76A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D38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8F8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E53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3342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CCA0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2C4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3D72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7115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5382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6D84B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AA4A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51447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3C5E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C204F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CA7A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64481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513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CE70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2B03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993D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B88F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295A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758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73D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997B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8C1F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EB5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744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57B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400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588A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029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CBD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AA67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77AE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F6A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8B1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C72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BA6C2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B1DE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8F6B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1AF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50BB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4BD7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6FB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8BB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13AC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BD4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C66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559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21A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FC9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C70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69D8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801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58F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2ED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F5E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A1F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A13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B8A5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DB1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7E79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F0FA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BD5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6F61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5305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5E53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965A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D9D50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1D1F1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F9CC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B37E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DB8F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A67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8F4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C353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CDDA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4CB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71C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FBD9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9B4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DE2E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46B0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199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A742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839B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3EE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35C3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A59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B72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3AB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8461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E368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391E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BEB6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A1B3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6F0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7A91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DB67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FE4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B46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24FE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89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739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54FD8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6CD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F7B3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A055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41E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0D3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FB30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90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D79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4B7E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72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003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A93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76A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BF8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43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028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5D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D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A17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87E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5D0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2C9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D0E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05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C16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DFB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A7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E7D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BDC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FBE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80B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3FA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DD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84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A63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935A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176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1934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188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5AE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DFA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AB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8663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FF4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1F6F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94B1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29A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8FA7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50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C75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0A2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A7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AE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7DB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DF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E8B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5CA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E52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2461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6D5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2E6C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323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58F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094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E4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64C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266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F9FD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B18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CA48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D5A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88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E7D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89C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DA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1B5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C586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A9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D3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054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83C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2B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528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EF1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76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3F4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AC6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D4E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36A3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5B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5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DED9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5F06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013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9DF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EBF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13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C25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E53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BE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7BE2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75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88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4C1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D5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127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051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02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83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93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39E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4A0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18D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60CD5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3B7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3D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CC2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30C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A4FB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501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44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636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691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5BB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24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4EE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31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BB9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A1E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D6C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93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27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73C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F6D0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E180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04F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C28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5ED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FFF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23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8B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8002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599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B6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CA2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384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D9E3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DC9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E95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43A1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687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8B2D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2BD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3067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F39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E422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534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31F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289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670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46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A9E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F4C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DD2A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DD2A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A4A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15BB14F">
    <w:pPr>
      <w:pStyle w:val="6"/>
      <w:jc w:val="both"/>
    </w:pPr>
  </w:p>
  <w:p w14:paraId="75FA0A5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D990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638C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EDC5E2C"/>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7681</Words>
  <Characters>12995</Characters>
  <Lines>251</Lines>
  <Paragraphs>70</Paragraphs>
  <TotalTime>0</TotalTime>
  <ScaleCrop>false</ScaleCrop>
  <LinksUpToDate>false</LinksUpToDate>
  <CharactersWithSpaces>13964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