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8E1A6">
      <w:pPr>
        <w:pStyle w:val="2"/>
        <w:bidi w:val="0"/>
        <w:jc w:val="center"/>
        <w:rPr>
          <w:rFonts w:hint="default" w:ascii="Times New Roman" w:hAnsi="Times New Roman" w:cs="Times New Roman"/>
          <w:b/>
          <w:bCs w:val="0"/>
          <w:sz w:val="36"/>
          <w:szCs w:val="36"/>
        </w:rPr>
      </w:pPr>
      <w:r>
        <w:rPr>
          <w:rFonts w:hint="eastAsia"/>
          <w:b/>
          <w:bCs/>
          <w:sz w:val="36"/>
          <w:szCs w:val="36"/>
        </w:rPr>
        <w:t>Rat Kallikrein 13/KLK13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FBD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C46F4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DCE5D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C1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6A20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3B8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87C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89EA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EBD4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91E8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0578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1942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C0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6B9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E39E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D917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6BEC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C74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F5F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C8FF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93C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2015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AD67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150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1773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01E1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8EF4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209E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-13是一种由KLK13基因编码的蛋白质。它属于丝氨酸蛋白酶的激肽释放酶亚组，在许多组织中具有多种生理功能。研究表明，在酵母中产生的重组hK13可以裂解精氨酸残基和一些细胞外基质成分后的合成肽。然而，其确切的生理基础和功能仍不清楚。尽管对hK13的生理功能缺乏了解，但一些研究表明hK13与乳腺癌和卵巢癌有关，可作为这些恶性肿瘤的良好预后生物标志物。</w:t>
      </w:r>
    </w:p>
    <w:p w14:paraId="59D3C98E">
      <w:pPr>
        <w:ind w:firstLine="441" w:firstLineChars="0"/>
        <w:rPr>
          <w:rFonts w:hint="default" w:ascii="Times New Roman" w:hAnsi="Times New Roman" w:cs="Times New Roman"/>
        </w:rPr>
      </w:pPr>
    </w:p>
    <w:p w14:paraId="5EC24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7A98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D9B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E49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9BEE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8515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5F9D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33BC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574E8F">
      <w:pPr>
        <w:rPr>
          <w:rFonts w:hint="default" w:ascii="Times New Roman" w:hAnsi="Times New Roman" w:cs="Times New Roman"/>
        </w:rPr>
      </w:pPr>
      <w:r>
        <w:rPr>
          <w:rFonts w:hint="default" w:ascii="Times New Roman" w:hAnsi="Times New Roman" w:cs="Times New Roman"/>
        </w:rPr>
        <w:br w:type="page"/>
      </w:r>
    </w:p>
    <w:p w14:paraId="1DDB4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27D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285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55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E8A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F05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2F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6AA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AC7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1D6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CD9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FC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9C5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916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FA9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8DC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C1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FD6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C68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CAE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A21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34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C5F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57C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6D0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11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B17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CF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E2A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405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012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117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8E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05F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34E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A34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AED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A0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834B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2B1B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C9D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FBC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AFC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48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392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7D7F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901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38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AFA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6E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8E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65B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045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D5F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9F6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2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4A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D1F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4E7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2AB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0C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E5C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D4A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5D8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4C4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1A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314E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01B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AAF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1C9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4005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61C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F0D5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5B82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CA89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9285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EAB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259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B771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D28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5654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B708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ED5E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11A1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EDE1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3D7C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4A99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82D7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5535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8B1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046E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045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CD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FE9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CEE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076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97B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C97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87F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9731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C3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C56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358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44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970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D0D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2484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A315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4DA1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0D5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E65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482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03C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CAC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6AE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A16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750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80D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D35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CE7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9201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7BC62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8F8C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3B2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E38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D0CA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2DA0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94C1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E87B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BEFE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80E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97B7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B6E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73F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C58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8F9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3E5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44F2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0219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C1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0A25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C6E1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7F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0C7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64BB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D7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112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969B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37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2FA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84A7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52C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4C9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21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78E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7B4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67A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BBE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5E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102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D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25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F0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43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A5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65E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14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AF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CBF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0C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51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4C0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76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98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EB0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DC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3F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B65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AB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44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B90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582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5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CF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050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A8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A6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AA7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6C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5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D8E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ED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B8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045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AA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AC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E31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E1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A5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82B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E5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F6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B2B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A6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30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0E1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21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8C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EBB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AD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50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39C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B1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75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AE4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BA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1D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423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62DA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A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71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BB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28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510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E1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30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8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522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24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18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8C3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F5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64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E6C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9E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F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CC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B224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A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1B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3F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81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9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52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18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DF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658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EF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D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3DF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5B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B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F6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DC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10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936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4F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24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EB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02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22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1A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6B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316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37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4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7A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71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6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28B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AC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C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71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E8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F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2D6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92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20D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4361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614F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5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1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D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C5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1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A6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59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9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E1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4D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56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90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9C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FC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DA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20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346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CE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C6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AD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7D3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6B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B7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51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61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9B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09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D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EB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BDDB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7B5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82F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351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724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86D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86D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BAC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E04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797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9F4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CE9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318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1AA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95E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935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500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6541C5">
      <w:pPr>
        <w:rPr>
          <w:rFonts w:hint="default" w:ascii="Times New Roman" w:hAnsi="Times New Roman" w:cs="Times New Roman"/>
          <w:sz w:val="22"/>
          <w:szCs w:val="22"/>
        </w:rPr>
      </w:pPr>
    </w:p>
    <w:p w14:paraId="3D1A5F8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76EF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13/KLK13 Elisa Kit</w:t>
      </w:r>
    </w:p>
    <w:p w14:paraId="0A7773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BD58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51D18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B6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0163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410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65C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C10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E55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0D3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94C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360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74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1B1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7A18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182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FFD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450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E3A3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074B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B9BA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E6B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C96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5EC6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0D7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5E3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970F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5BB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13/KLK13 is a protein that in humans is encoded by the KLK13 gene. It belongs to the kallikrein subgroup of serine proteases, which have diverse physiologic functions in many tissues. It has been shown that recombinant hK13 produced in yeast can cleave synthetic peptides after the arginine residue and some extracellular matrix components. However, its exact physiological substrates and functions remain obscure. Despite the lack of knowledge on the physiological function of hK13, several studies have demonstrated that hK13 is implicated with cancer of the breast and ovary and it can serve as a favorable prognostic biomarker for these malignancies.</w:t>
      </w:r>
    </w:p>
    <w:p w14:paraId="6B1801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9412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C9DB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8D3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D8C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CB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F29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B6F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49A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EFC4DC">
      <w:pPr>
        <w:rPr>
          <w:rFonts w:hint="default" w:ascii="Times New Roman" w:hAnsi="Times New Roman" w:cs="Times New Roman"/>
          <w:b/>
          <w:bCs/>
          <w:sz w:val="28"/>
          <w:szCs w:val="28"/>
        </w:rPr>
      </w:pPr>
    </w:p>
    <w:p w14:paraId="0C8DE0F4">
      <w:pPr>
        <w:rPr>
          <w:rFonts w:hint="default" w:ascii="Times New Roman" w:hAnsi="Times New Roman" w:cs="Times New Roman"/>
          <w:b/>
          <w:bCs/>
          <w:sz w:val="28"/>
          <w:szCs w:val="28"/>
        </w:rPr>
      </w:pPr>
    </w:p>
    <w:p w14:paraId="4630A3EA">
      <w:pPr>
        <w:rPr>
          <w:rFonts w:hint="default" w:ascii="Times New Roman" w:hAnsi="Times New Roman" w:cs="Times New Roman"/>
          <w:b/>
          <w:bCs/>
          <w:sz w:val="28"/>
          <w:szCs w:val="28"/>
        </w:rPr>
      </w:pPr>
    </w:p>
    <w:p w14:paraId="4D8FEE36">
      <w:pPr>
        <w:rPr>
          <w:rFonts w:hint="default" w:ascii="Times New Roman" w:hAnsi="Times New Roman" w:cs="Times New Roman"/>
          <w:b/>
          <w:bCs/>
          <w:sz w:val="28"/>
          <w:szCs w:val="28"/>
        </w:rPr>
      </w:pPr>
    </w:p>
    <w:p w14:paraId="137145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BD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AA93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54B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E1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B2E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A4D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28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3BF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034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7FF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C7F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1D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7D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C1D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0C8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3F6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14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74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668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746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3FF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C1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0C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E70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C6B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36E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C3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34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C27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937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D99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AC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34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77D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E65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8BE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7E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1F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001D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66B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569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78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34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675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13B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3DD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0E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13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9DA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445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803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BE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05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534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8E7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EAD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0C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D4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0E7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903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242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DC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F4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855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24C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17D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1B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F62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27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13D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BDE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743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C82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864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5946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B468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A617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55A9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C453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DBB7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810F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B495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3B34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05A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35F7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489A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B21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2B66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0C9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887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643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E9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1D4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7C4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5BE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30F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C51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2B5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39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83B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6E7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4A4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ECF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DAE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1CB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8A5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F78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9C9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F24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91A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D19A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A0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A9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A7B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B9E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585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867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84D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AAC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4F1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54F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03A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72B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4D3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D8E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F2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CE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854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716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3BD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E32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E6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B5A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882F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4E4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FB3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D6D1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AD3B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18A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E05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DB7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49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F0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46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897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64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EA10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C3B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89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0E2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7F02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48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C36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BCD5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71A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0D3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358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339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D19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C23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6B7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6AD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638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DFBA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62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01C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BCC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8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589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4D40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7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7B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1EBE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2C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64D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E8FE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F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0F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1B0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77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262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760E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0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53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373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19F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FCE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9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A8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C95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06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24F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D4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8F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24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0EE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BC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9B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9A7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A9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6EB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B80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3C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03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30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41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B5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8F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5E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98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9E6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7D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6D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6C8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53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095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513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71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2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D43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94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7B6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C6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379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E2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0B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B5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9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9CC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05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90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B18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B2A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273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BE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C3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BB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1E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15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90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70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2F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B3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F631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E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83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12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A4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F8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9C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E9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65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88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BB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490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C4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76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3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647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E7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40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B71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02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6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E88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DD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C9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5DD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8A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8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18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A3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D7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DE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9B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87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55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5D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5B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26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03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0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8F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53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98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8E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307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FD2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7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6C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99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7A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B15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07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60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6D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E2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89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2D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B6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CB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10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F3C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B8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54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21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2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A64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07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51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1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27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4C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BB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B6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26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5B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905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37D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2CA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5C9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AD1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6A5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7F3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4E9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B44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7C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466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0AA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87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D03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206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17D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344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DFC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F63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C4A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CC4A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006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4A50EB">
    <w:pPr>
      <w:pStyle w:val="6"/>
      <w:jc w:val="both"/>
    </w:pPr>
  </w:p>
  <w:p w14:paraId="1FCCE4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AA7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773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0E2B8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7883</Words>
  <Characters>14054</Characters>
  <Lines>251</Lines>
  <Paragraphs>70</Paragraphs>
  <TotalTime>0</TotalTime>
  <ScaleCrop>false</ScaleCrop>
  <LinksUpToDate>false</LinksUpToDate>
  <CharactersWithSpaces>15225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