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940D1">
      <w:pPr>
        <w:pStyle w:val="2"/>
        <w:bidi w:val="0"/>
        <w:jc w:val="center"/>
        <w:rPr>
          <w:rFonts w:hint="default" w:ascii="Times New Roman" w:hAnsi="Times New Roman" w:cs="Times New Roman"/>
          <w:b/>
          <w:bCs w:val="0"/>
          <w:sz w:val="36"/>
          <w:szCs w:val="36"/>
        </w:rPr>
      </w:pPr>
      <w:r>
        <w:rPr>
          <w:rFonts w:hint="eastAsia"/>
          <w:b/>
          <w:bCs/>
          <w:sz w:val="36"/>
          <w:szCs w:val="36"/>
        </w:rPr>
        <w:t>Rat PLG /Plasminogen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4975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6.2–400ng/ml</w:t>
      </w:r>
    </w:p>
    <w:p w14:paraId="0633BD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1.25ng/ml</w:t>
      </w:r>
    </w:p>
    <w:p w14:paraId="6955E2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31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ABC5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BB21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6E16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078A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4BF7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9FFB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FA671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39FC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3FD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2DDB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3F1DC3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655EAE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AF327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6C2BA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5172F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B08A4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w:t>
            </w:r>
          </w:p>
        </w:tc>
        <w:tc>
          <w:tcPr>
            <w:tcW w:w="1134" w:type="dxa"/>
            <w:vAlign w:val="center"/>
          </w:tcPr>
          <w:p w14:paraId="49C263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58CEB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9A68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D974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AFF6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6E15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4C38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442E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纤溶酶原(PLG)人类该基因编码的蛋白质是一种分泌型血液酶原，被蛋白水解激活并转化为纤溶酶和血管抑制素。纤溶酶溶解血凝块中的纤维蛋白，是许多其他细胞过程中的重要蛋白酶，而血管抑素抑制血管生成。</w:t>
      </w:r>
    </w:p>
    <w:p w14:paraId="645C37FD">
      <w:pPr>
        <w:ind w:firstLine="441" w:firstLineChars="0"/>
        <w:rPr>
          <w:rFonts w:hint="default" w:ascii="Times New Roman" w:hAnsi="Times New Roman" w:cs="Times New Roman"/>
        </w:rPr>
      </w:pPr>
    </w:p>
    <w:p w14:paraId="3CEC50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AAEA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3706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302B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92BA8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CDCD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4917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ECC59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5A1C04">
      <w:pPr>
        <w:rPr>
          <w:rFonts w:hint="default" w:ascii="Times New Roman" w:hAnsi="Times New Roman" w:cs="Times New Roman"/>
        </w:rPr>
      </w:pPr>
      <w:r>
        <w:rPr>
          <w:rFonts w:hint="default" w:ascii="Times New Roman" w:hAnsi="Times New Roman" w:cs="Times New Roman"/>
        </w:rPr>
        <w:br w:type="page"/>
      </w:r>
    </w:p>
    <w:p w14:paraId="3B49E6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03FC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D238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7F0B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515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9BD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D6B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FC8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30B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BBAD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638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2F6A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3E6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7DE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B9E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67A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55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F7A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153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035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95F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D6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483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D4B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86B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BED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9CC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43F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9DA4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F46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26C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DFA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445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EB6E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63C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8A5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1CE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5BD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412C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9D22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D50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B8C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32D5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91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7F50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A3D6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1B3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E95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F94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6E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38E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E4C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7F1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472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1D5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6E6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0DB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8BE2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179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C24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CA9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FA4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C850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820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3B8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78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EFE2F6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067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B63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932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460E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B517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9C76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2CD8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2F43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13CD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4BEC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EBD3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81DD11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F34D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2C06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AC71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194C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6822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C0F0B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3388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3EA7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D183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BC58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B3FF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EC7D8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D2A5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AA8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57DF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65A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3AB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D18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8C9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453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74EB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6372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DF2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2A5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BA9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8D5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F4B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9E09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6751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414F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B340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27B3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655B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52C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876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2C40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DB3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99F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277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AC35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D88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8138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83D09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CAC1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3BBB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B8D8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EEDA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7997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A1B5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18729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ADE9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E42F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30C8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C891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D50F7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A6C7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BBCD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006A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574E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80B33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BEE1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79BBD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E9AC3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91F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0DE5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075A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921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8EC4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1C30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C44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2947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BC5B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3C15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3CE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F5E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961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D02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DC5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E143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E5C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0938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13A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9C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A98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F4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D4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E7C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CCA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41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6F4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94B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42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3C0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96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E2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7F7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AEC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85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13D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34C2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48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E24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B396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4C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26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8FD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9DA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22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FAED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82D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CC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6FB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650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2B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249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3C5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FC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7BC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BAE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56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A92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3A3F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2A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2B6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889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A4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531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E91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4C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D77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D4C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40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FFE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5B8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3C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1EF7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BF85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DF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E7CB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8F147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F79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4EE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6E5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5C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F56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83A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F8B0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F52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DE1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A39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128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8B5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B29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1FA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D67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5B7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A6F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FD4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CC023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B4B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0E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87A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F78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2E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908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7F28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A4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FE0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349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E6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D8C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754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22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DD2B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A0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E2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6DC3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261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E3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F85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9A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BF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9CA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C2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30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10C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95E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A3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562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19A3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9F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B48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850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E7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47E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79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C2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804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DF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47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DB9F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2C005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2F88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F13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12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711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759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3E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9C3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4A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B9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E97A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6A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7A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3AC8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FC4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EE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AA70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9C5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9B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C06E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CC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76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45C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515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DC00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1B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EBD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A6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68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215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712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6F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425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BC29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A10E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7FD6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C92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21830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7A7D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A4C5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6063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5A87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818F4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2B1A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352C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422C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CFD8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02AE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7D1E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8907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6CEF4EE">
      <w:pPr>
        <w:rPr>
          <w:rFonts w:hint="default" w:ascii="Times New Roman" w:hAnsi="Times New Roman" w:cs="Times New Roman"/>
          <w:sz w:val="22"/>
          <w:szCs w:val="22"/>
        </w:rPr>
      </w:pPr>
    </w:p>
    <w:p w14:paraId="5E13947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235EB5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PLG /Plasminogen Elisa Kit</w:t>
      </w:r>
    </w:p>
    <w:p w14:paraId="05557A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6.2–400ng/ml</w:t>
      </w:r>
    </w:p>
    <w:p w14:paraId="1036CA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1.25ng/ml</w:t>
      </w:r>
    </w:p>
    <w:p w14:paraId="3065B6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EAE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B69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BC6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FA0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D4D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792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2AF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B45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E3F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51A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27B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0C92A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5D34E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FEB3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D7B1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2A79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5D08D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w:t>
            </w:r>
          </w:p>
        </w:tc>
        <w:tc>
          <w:tcPr>
            <w:tcW w:w="1037" w:type="dxa"/>
            <w:vAlign w:val="center"/>
          </w:tcPr>
          <w:p w14:paraId="5B735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A504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52AC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5C021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3BF9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547D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8F5E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A4EA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plasminogen(PLG) Homo sapiens The protein encoded by this gene is a secreted blood zymogen that is activated by proteolysis and converted to plasmin and angiostatin. Plasmin dissolves fibrin in blood clots and is an important protease in many other cellular processes while angiostatin inhibits angiogenesis.</w:t>
      </w:r>
    </w:p>
    <w:p w14:paraId="7F8F50B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A902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737BA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1AAA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E0C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DD2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EF0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3957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C5C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657D3D">
      <w:pPr>
        <w:rPr>
          <w:rFonts w:hint="default" w:ascii="Times New Roman" w:hAnsi="Times New Roman" w:cs="Times New Roman"/>
          <w:b/>
          <w:bCs/>
          <w:sz w:val="28"/>
          <w:szCs w:val="28"/>
        </w:rPr>
      </w:pPr>
    </w:p>
    <w:p w14:paraId="5F997F5D">
      <w:pPr>
        <w:rPr>
          <w:rFonts w:hint="default" w:ascii="Times New Roman" w:hAnsi="Times New Roman" w:cs="Times New Roman"/>
          <w:b/>
          <w:bCs/>
          <w:sz w:val="28"/>
          <w:szCs w:val="28"/>
        </w:rPr>
      </w:pPr>
    </w:p>
    <w:p w14:paraId="674E2A72">
      <w:pPr>
        <w:rPr>
          <w:rFonts w:hint="default" w:ascii="Times New Roman" w:hAnsi="Times New Roman" w:cs="Times New Roman"/>
          <w:b/>
          <w:bCs/>
          <w:sz w:val="28"/>
          <w:szCs w:val="28"/>
        </w:rPr>
      </w:pPr>
    </w:p>
    <w:p w14:paraId="61D42773">
      <w:pPr>
        <w:rPr>
          <w:rFonts w:hint="default" w:ascii="Times New Roman" w:hAnsi="Times New Roman" w:cs="Times New Roman"/>
          <w:b/>
          <w:bCs/>
          <w:sz w:val="28"/>
          <w:szCs w:val="28"/>
        </w:rPr>
      </w:pPr>
    </w:p>
    <w:p w14:paraId="2C53CE8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44BE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3808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4BD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706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1D41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205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F2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348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A09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879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945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5A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CDE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5D2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A1D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E1F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802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97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512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A4FA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EE2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0CD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6DA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159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874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01B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051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67E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7CFD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035E9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C00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85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436B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A79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4F0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8A4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653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568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C8ED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EE6DD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A00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8DD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E469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2DC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B25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E79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3356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40E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A491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822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A5D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BB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24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2EE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62D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36D5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BD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70C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2E4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F92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BB8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94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9F8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89B8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FA7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B38A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B9E5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57B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512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1739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A1C2D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8C4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56E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3E4C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3FE2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701E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B5F3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2CFE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ED3C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1846A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6166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DF664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79D3D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CB9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2588E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3A4C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A94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458A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BBD4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185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71B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AA6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D63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A31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996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AB0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8120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2FBA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347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787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EFB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C2B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20E9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57B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DDBD3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B52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131F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7C6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A791E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24BF8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2EE04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66B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7F6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359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8CE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B1CE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675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64C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A62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CE8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76F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40F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F31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64F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77D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D31B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629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66B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615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29B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2D7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58CB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9D824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8574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D0BA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62FE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42E2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CC6A7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1828E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2E30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E8A7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673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9231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560A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FBD1F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8A8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8964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5E6D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A3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B867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D9B0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21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29AD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B2957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324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22F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591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18A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8B7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CDB6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1631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69CB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573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CA38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DE1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F55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AE45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BDE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ED9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8140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7CA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92A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7F71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4CA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02C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9B602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2F8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A70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21E4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52F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41A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D182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CE3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679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115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787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2672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84B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E9C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C26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EBE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029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925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ECC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80B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8D6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DF4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C70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5FA2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0D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ECB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FA8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33B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5CE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4B4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3A2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8D3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60F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81BE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83C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B85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35A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D47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61C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C0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94F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0F6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FEF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5A1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301C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C23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030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6075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65E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BDA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4C5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175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B08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5E3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28C3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01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E12C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FFD7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545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238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886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3EC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3BC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DA1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60C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1F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E06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1230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2813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10D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002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D6E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3C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A94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429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65A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EF8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EEA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2A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B9C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D2C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602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53A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5F0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7F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B5D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640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011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568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DAC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0B1C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6EE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849B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24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D82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CED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245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A30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8B7E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0D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3E0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01B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76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41C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05A4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CD4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E01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1E1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07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883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2859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6C5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2A7A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21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7A3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DFA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DB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7CD5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1DE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F48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768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875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622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07D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2DA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BF63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A3A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8E5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96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DF6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160C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38A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9FDD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CC8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20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DC1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2546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8B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E0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71E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3BF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157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315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273C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C97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2D6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385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CDB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EE9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37B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EC4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5C7F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5B50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7E3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FD2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852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F17A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8FE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8224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6C1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E16D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91B95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91B95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C38D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A3DE72">
    <w:pPr>
      <w:pStyle w:val="6"/>
      <w:jc w:val="both"/>
    </w:pPr>
  </w:p>
  <w:p w14:paraId="0078147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A249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66E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57189F"/>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7383</Words>
  <Characters>11750</Characters>
  <Lines>251</Lines>
  <Paragraphs>70</Paragraphs>
  <TotalTime>0</TotalTime>
  <ScaleCrop>false</ScaleCrop>
  <LinksUpToDate>false</LinksUpToDate>
  <CharactersWithSpaces>12506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2026-06-24T06:46:51Z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