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C9804">
      <w:pPr>
        <w:pStyle w:val="2"/>
        <w:bidi w:val="0"/>
        <w:jc w:val="center"/>
        <w:rPr>
          <w:rFonts w:hint="default" w:ascii="Times New Roman" w:hAnsi="Times New Roman" w:cs="Times New Roman"/>
          <w:b/>
          <w:bCs w:val="0"/>
          <w:sz w:val="36"/>
          <w:szCs w:val="36"/>
        </w:rPr>
      </w:pPr>
      <w:r>
        <w:rPr>
          <w:rFonts w:hint="eastAsia"/>
          <w:b/>
          <w:bCs/>
          <w:sz w:val="36"/>
          <w:szCs w:val="36"/>
        </w:rPr>
        <w:t>Rat GCH1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095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46B181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5AFB8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EF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B0FF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0326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26C8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24D7C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4070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F5B5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DD82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0D9A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64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9253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6C309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BB6CB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3BCC6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293F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3D3FE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BC369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D6408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838D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6815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5D4CC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9DAA1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8D5E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7BFF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0F68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该基因编码GTP环化水解酶家族的一个成员。编码的蛋白质是四氢生物蝶呤(BH4)生物合成中的第一个限速酶，催化GTP转化为7，8-二氢新蝶呤三磷酸。BH4是芳香族氨基酸羟化酶和一氧化氮合酶所必需的辅因子。</w:t>
      </w:r>
    </w:p>
    <w:p w14:paraId="3239EE61">
      <w:pPr>
        <w:ind w:firstLine="441" w:firstLineChars="0"/>
        <w:rPr>
          <w:rFonts w:hint="default" w:ascii="Times New Roman" w:hAnsi="Times New Roman" w:cs="Times New Roman"/>
        </w:rPr>
      </w:pPr>
    </w:p>
    <w:p w14:paraId="1B0E6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6075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529F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9D54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C3D1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4C99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C523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6A06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DDBFC35">
      <w:pPr>
        <w:rPr>
          <w:rFonts w:hint="default" w:ascii="Times New Roman" w:hAnsi="Times New Roman" w:cs="Times New Roman"/>
        </w:rPr>
      </w:pPr>
      <w:r>
        <w:rPr>
          <w:rFonts w:hint="default" w:ascii="Times New Roman" w:hAnsi="Times New Roman" w:cs="Times New Roman"/>
        </w:rPr>
        <w:br w:type="page"/>
      </w:r>
    </w:p>
    <w:p w14:paraId="25614E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86EB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C6AC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B2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4C23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514A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CF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FEA7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6A9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96C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CAC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B1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16E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134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338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D34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1E2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084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C3F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8CE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9DF3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F48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842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8AF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4FF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FB4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906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90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FA6E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E92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6B0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60F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BFA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D91E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A4D4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A84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93D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6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FBD6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F1DC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4FD7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4D9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073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EB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4000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8764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9EF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894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4FA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66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4CC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737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168F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9D3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7E5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7C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3F7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A35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F6C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4BC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EFB3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E03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A5A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895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D10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D8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87440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F30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B60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87C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93B0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072A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7B6A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391D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149C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3F75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3FC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AEDB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A3FF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A882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726E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453F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CACB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DBD9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F127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8FD3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C9C8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8BD5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967D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0712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BC9E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283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6BD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A46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14E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CA5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B69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216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2B3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E480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54B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D28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63D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F56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663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49B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B1AA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B0B39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67E7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4EB4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BC6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66A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EC0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9FC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150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8F1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DC1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FE9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848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726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FB2A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945DC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84FD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C58F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956E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3A9B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5C37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E1DF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58AE4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8E31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8C8A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D026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8C9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E3A0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76D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37DC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B763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E5D7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D962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DC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58EA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646A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C7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6D7B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6DCD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4D0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7E3D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F26C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EA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9625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77B9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ED9C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98C4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FDA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997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7C0F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76D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D89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1AA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581C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23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1B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EA3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C7D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BD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C83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6D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1E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A0D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F401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24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5A04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FA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58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FFD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28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33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BEB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C1F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7E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8930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E6C9C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90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F4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E73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2E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0B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45B3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EB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D8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157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45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F0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9F0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D0F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16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508A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42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C0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8D9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FBB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1F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10D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61F9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15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68C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01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64B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0C6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B4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95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350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0B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97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419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5D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5E6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5D5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7631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5A5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E11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723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78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D16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135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8F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56A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194A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4D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C36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0AA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BBA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D8E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8CD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50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E2B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321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D9F3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1F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24B2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25D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A7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A3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EA9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D7D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CF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9EB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D72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63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9C0E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57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FA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129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4B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90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578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72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CE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E52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4A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92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53A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97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B9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B11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90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EF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09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3F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F5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03C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B28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CE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7BF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66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A9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16D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E1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8D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549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AA6F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576E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BB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EB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088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41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42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6A9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D7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2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D856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7F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0D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554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1F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08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2CA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594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58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478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D3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82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AAC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5D8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7A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CF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AA0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E5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79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C44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C2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6D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AF1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351B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A81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B60C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AD0D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4782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C43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A72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8BE1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801F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C32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203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CBCC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1ACC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DD3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E9BC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E5D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F072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53ABFD0">
      <w:pPr>
        <w:rPr>
          <w:rFonts w:hint="default" w:ascii="Times New Roman" w:hAnsi="Times New Roman" w:cs="Times New Roman"/>
          <w:sz w:val="22"/>
          <w:szCs w:val="22"/>
        </w:rPr>
      </w:pPr>
    </w:p>
    <w:p w14:paraId="13EF106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CE6F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GCH1 Elisa Kit</w:t>
      </w:r>
    </w:p>
    <w:p w14:paraId="76CDCB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42B2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CEA13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62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294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DC9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1FC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F1F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D97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A429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B8AD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ED92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D5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1EC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7A32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A10C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2851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B737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A6EE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DF7D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7EC7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77B3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B637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90F2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1EBA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B10A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DFFF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4BA4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This gene encodes a member of the GTP cyclohydrolase family. The encoded protein is the first and rate-limiting enzyme in tetrahydrobiopterin (BH4) biosynthesis, catalyzing the conversion of GTP into 7,8-dihydroneopterin triphosphate. BH4 is an essential cofactor required by aromatic amino acid hydroxylases as well as nitric oxide synthases.</w:t>
      </w:r>
    </w:p>
    <w:p w14:paraId="5CD40C7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9A0D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1F7B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2EC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AE7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84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6BD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392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579B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AAC0B3">
      <w:pPr>
        <w:rPr>
          <w:rFonts w:hint="default" w:ascii="Times New Roman" w:hAnsi="Times New Roman" w:cs="Times New Roman"/>
          <w:b/>
          <w:bCs/>
          <w:sz w:val="28"/>
          <w:szCs w:val="28"/>
        </w:rPr>
      </w:pPr>
    </w:p>
    <w:p w14:paraId="5AB60BA5">
      <w:pPr>
        <w:rPr>
          <w:rFonts w:hint="default" w:ascii="Times New Roman" w:hAnsi="Times New Roman" w:cs="Times New Roman"/>
          <w:b/>
          <w:bCs/>
          <w:sz w:val="28"/>
          <w:szCs w:val="28"/>
        </w:rPr>
      </w:pPr>
    </w:p>
    <w:p w14:paraId="453756E3">
      <w:pPr>
        <w:rPr>
          <w:rFonts w:hint="default" w:ascii="Times New Roman" w:hAnsi="Times New Roman" w:cs="Times New Roman"/>
          <w:b/>
          <w:bCs/>
          <w:sz w:val="28"/>
          <w:szCs w:val="28"/>
        </w:rPr>
      </w:pPr>
    </w:p>
    <w:p w14:paraId="3B75F890">
      <w:pPr>
        <w:rPr>
          <w:rFonts w:hint="default" w:ascii="Times New Roman" w:hAnsi="Times New Roman" w:cs="Times New Roman"/>
          <w:b/>
          <w:bCs/>
          <w:sz w:val="28"/>
          <w:szCs w:val="28"/>
        </w:rPr>
      </w:pPr>
    </w:p>
    <w:p w14:paraId="4CBCFF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858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5853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BC3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39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2CDB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4AC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7B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E60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B20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656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045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8A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0C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172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859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273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BD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C6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80C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DF4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682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39F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FCC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4D0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9F1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465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20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A107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F094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7AF1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8BEF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F91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08CF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B2C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7B0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639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9B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68E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82F0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E206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C16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D61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FAC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05F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973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247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A09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4E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877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8DE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0C5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FD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F8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24D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3FC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266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32B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1F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ECE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8F5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D53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930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E7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8B77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C64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A88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DD9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9285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6AA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A35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0B23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AF8A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BA2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B484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14F8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DF13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BCE3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9F8F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7617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EF78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3A47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C382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8D02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4165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EAF8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9595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971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5FC3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D71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3EA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B16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480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957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598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7AB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FD9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40E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3D1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0C7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218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C21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591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D90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61A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49E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A13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EEA6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94B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5B4E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0717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1122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9BC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7F1B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E35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56C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D7D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0AB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134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81AE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C96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07A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82B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855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2CE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CDE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349D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CF9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B67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99E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CAF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864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80D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F06A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600E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0CA4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F37E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8375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F15F8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715F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E828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C9A7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40C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E0D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C85A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2FAD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A4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39CE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73D4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FC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C982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5F41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C21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54A3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3D3E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AFC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72F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924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AC9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D4D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844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7E2C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B089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814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4814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75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4973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C1D1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AA0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25B3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0D33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31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75CB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0C72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15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D1A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8641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62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D7CA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55D51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B7A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363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09C1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A80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E4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4E1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F50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CC1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F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51B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FF0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107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563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7F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7B7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E30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9AD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E5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323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D68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E67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AE2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38E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75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004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34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36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77F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F37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9F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151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0A1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81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26D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F6C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F2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22C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AE4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13F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98A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6351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7C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39D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CEC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3A2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B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680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B62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40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010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31F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4FB8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EE8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4AD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D73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76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379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F56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BC2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98F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BC2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FD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0A4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352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2CA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36B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544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6CC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F8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7F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9D4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68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C59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8E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A1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897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CE0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FE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D1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44F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77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1D7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62D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30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130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B3A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79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AA6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B1B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9A2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FA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019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1C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1B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347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B1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71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60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4A6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D5E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5D5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038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83C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14B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64F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B7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F48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84F7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489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50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C0D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D4EB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894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D07A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A8D8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E2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6C8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5FB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66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DFC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93A2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26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CBA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23A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04C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BFC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758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F5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3C44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92E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13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323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D73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FE7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52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415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FEA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46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359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ABE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F5E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90F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8C6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DB45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638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9C8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FC5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AF8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070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7AE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B02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DAE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B757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C0D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76B6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0EF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CEF1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FF3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0FF34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51CF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EEF212">
    <w:pPr>
      <w:pStyle w:val="6"/>
      <w:jc w:val="both"/>
    </w:pPr>
  </w:p>
  <w:p w14:paraId="5E0BBDF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627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9CA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52428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7649</Words>
  <Characters>13165</Characters>
  <Lines>251</Lines>
  <Paragraphs>70</Paragraphs>
  <TotalTime>0</TotalTime>
  <ScaleCrop>false</ScaleCrop>
  <LinksUpToDate>false</LinksUpToDate>
  <CharactersWithSpaces>14181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2026-06-24T06:54:34Z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