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6B6DDA">
      <w:pPr>
        <w:pStyle w:val="2"/>
        <w:bidi w:val="0"/>
        <w:jc w:val="center"/>
        <w:rPr>
          <w:rFonts w:hint="default" w:ascii="Times New Roman" w:hAnsi="Times New Roman" w:cs="Times New Roman"/>
          <w:b/>
          <w:bCs w:val="0"/>
          <w:sz w:val="36"/>
          <w:szCs w:val="36"/>
        </w:rPr>
      </w:pPr>
      <w:r>
        <w:rPr>
          <w:rFonts w:hint="eastAsia"/>
          <w:b/>
          <w:bCs/>
          <w:sz w:val="36"/>
          <w:szCs w:val="36"/>
        </w:rPr>
        <w:t>Canine BDNF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4CBC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5625C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8F124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FF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1FB9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0F61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17F1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2A82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0C8D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332A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B5F7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F535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DD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2E93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777EC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5EEC1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3EED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388CA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C21DE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49B26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4931E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085A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4FA2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98894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9FA2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3814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8217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6631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脑源性神经营养因子（brain-derived neurotrophic factor，BDNF）是1982年Barde等首先在猪脑中发现的一种具有神经营养作用的蛋白质。脑源性神经营养因子及其受体在神经系统广泛表达。一种小分子二聚体蛋白质BDNF结构、分布及信号转导BDNF分子单体是由119个氨基酸残基组成的分泌型成熟多肽，蛋白等电点为9.99,相对分子质量为3.5×103,主要由β折叠和无规则卷曲二级结构组成，含有3个二硫键，为一种碱性蛋白质。BDNF分布在中枢神经系统、周围神经系统、内分泌系统、骨和软骨组织等广泛区域内，但主要是在中枢神经系统内表达，其中海马和皮质的含量最高。</w:t>
      </w:r>
    </w:p>
    <w:p w14:paraId="749D1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E525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FC0D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3377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895C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081DE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5950C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6D02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7196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D6F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382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151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57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493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907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A24B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F5F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5C0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9C6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0D6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D64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E67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91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E65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70C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277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182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9C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2BE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940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7F2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342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B7E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57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71E5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665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775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8D4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834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1C06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A91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E48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884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1A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33BF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F595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02B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BD6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8B1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55A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B2A5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5C95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CF0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9DE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4D4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C8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7F4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A52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5242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C6B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8D6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66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7D4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A58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191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32E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8C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C4C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517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E53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591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C1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DB5B3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FB6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5FA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E2B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D739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1BE38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86DF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7649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1C14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637F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455D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654B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ABEE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7D57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B0FC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3EFF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8E18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9853C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B0143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D019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6FDC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FED3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4F0E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EBC3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8DEC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2AB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6CF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8D0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D97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AA8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57A1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81C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5817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452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7D9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868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4C79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598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B2A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195A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1457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EFF0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BAD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A17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3D3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6D1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682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00E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00D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008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91E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804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569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D9CB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7997E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8F3B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61BE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5AEE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E48B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E3BD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8D96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39B23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49B5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F051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F1BD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A566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912D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121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CEB5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48B6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75972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B6709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8D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9232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CA4D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3F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C50C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7A9E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B2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8D3E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164C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06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869A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C6A8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3C2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848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692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965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8CC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808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864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998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4D7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E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FC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CDA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40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AD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B4C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A9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B9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072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E8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6B4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CED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7B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95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B2DE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3F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02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340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26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E0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DD4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CDF9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F58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E7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8C7B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E3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4E4B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C04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0BC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B2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1F4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A0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73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541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06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61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FF3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BA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9BE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FF1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77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C1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05A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BE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69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966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60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B6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A3E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6A3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F5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EC7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058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AA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690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9A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0C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31C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8C16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6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EB2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DE8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5C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3B9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39F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0F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FB3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477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05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C18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819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AD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A37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BD1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F94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D2F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066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16CA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16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28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37F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28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0F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2F9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AD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B8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823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23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8F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183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D4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17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3B4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70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2C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03D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EE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C4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0D67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03B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03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688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04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F3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CDD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85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58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263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F60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87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29E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72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98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100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61C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CD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06B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914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85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2DC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44C2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0FC6E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1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DB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0AD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13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2C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590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B0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A6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63B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4B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22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D3F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F7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49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24C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14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06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570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CB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F7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2A6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4BB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070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11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69D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1C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F5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3C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68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2E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059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71456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A76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A176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84C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C426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71E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197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941D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A978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69A2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4EE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5751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D0F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A2A3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097D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5AFBD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0C53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7453AF">
      <w:pPr>
        <w:rPr>
          <w:rFonts w:hint="default" w:ascii="Times New Roman" w:hAnsi="Times New Roman" w:cs="Times New Roman"/>
          <w:sz w:val="22"/>
          <w:szCs w:val="22"/>
        </w:rPr>
      </w:pPr>
    </w:p>
    <w:p w14:paraId="34BD83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66EB2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BDNF Elisa Kit</w:t>
      </w:r>
    </w:p>
    <w:p w14:paraId="1F3C6C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EFB95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33ACD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555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E8F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7D2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E28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690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E81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A06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4B0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947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A812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D0D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C611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7093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0AA4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D59B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3196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460D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5280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A959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61D2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D668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9845B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7F7C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E3FF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F959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Brain derived neurotrophic factor (BDNF) is a neurotrophic protein first found in pig brain by BARDE et al in 1982. Brain derived neurotrophic factor and its receptor are widely expressed in the nervous system. A small dimer protein BDNF structure, distribution and signal transduction BDNF monomer is a secretory mature polypeptide composed of 119 amino acid residues. The isoelectric point of the protein is 9.99 and the relative molecular weight is 3.5 × 103, mainly by β It is composed of folded and irregular curled secondary structure and contains three disulfide bonds. It is an alkaline protein. BDNF is distributed in the central nervous system, peripheral nervous system, endocrine system, bone and cartilage tissue, but it is mainly expressed in the central nervous system, with the highest content in hippocampus and cortex.</w:t>
      </w:r>
    </w:p>
    <w:p w14:paraId="4B057F2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4D2B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8D10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D41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4121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DB7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599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D47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CBE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D0DB28">
      <w:pPr>
        <w:rPr>
          <w:rFonts w:hint="default" w:ascii="Times New Roman" w:hAnsi="Times New Roman" w:cs="Times New Roman"/>
          <w:b/>
          <w:bCs/>
          <w:sz w:val="28"/>
          <w:szCs w:val="28"/>
        </w:rPr>
      </w:pPr>
    </w:p>
    <w:p w14:paraId="4737D4AE">
      <w:pPr>
        <w:rPr>
          <w:rFonts w:hint="default" w:ascii="Times New Roman" w:hAnsi="Times New Roman" w:cs="Times New Roman"/>
          <w:b/>
          <w:bCs/>
          <w:sz w:val="28"/>
          <w:szCs w:val="28"/>
        </w:rPr>
      </w:pPr>
    </w:p>
    <w:p w14:paraId="709D92EB">
      <w:pPr>
        <w:rPr>
          <w:rFonts w:hint="default" w:ascii="Times New Roman" w:hAnsi="Times New Roman" w:cs="Times New Roman"/>
          <w:b/>
          <w:bCs/>
          <w:sz w:val="28"/>
          <w:szCs w:val="28"/>
        </w:rPr>
      </w:pPr>
    </w:p>
    <w:p w14:paraId="1FB46BEA">
      <w:pPr>
        <w:rPr>
          <w:rFonts w:hint="default" w:ascii="Times New Roman" w:hAnsi="Times New Roman" w:cs="Times New Roman"/>
          <w:b/>
          <w:bCs/>
          <w:sz w:val="28"/>
          <w:szCs w:val="28"/>
        </w:rPr>
      </w:pPr>
    </w:p>
    <w:p w14:paraId="3A80A47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997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295C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7E3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4C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50C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B58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62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9C4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5DF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90C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3B4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32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7C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CCB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311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CE7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3D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98E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0A8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376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3C6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408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77E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23C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085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22D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B5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7B2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73FA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1C12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F1A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21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993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C7D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0B4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91D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8C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C2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5EA4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FECD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241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3C7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DDD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0F2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8F8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43B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66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4D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D24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37D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0D2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3A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02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42C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3D3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430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FE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D6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304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33F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981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015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C4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19C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55B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597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3C5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29A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AF1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FF5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54AD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31A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FB3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A55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C659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FCE7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7D3D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7339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4683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FCC5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CE64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0FBA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1FBE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97F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7526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0CE2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CACC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B721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5C3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B50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D12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B22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400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066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313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C4F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E40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7FC1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11E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E87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173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49B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6F0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6F7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18CA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7CB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0AAC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F6F4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FBE4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2B9C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A36F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DA4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BEC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771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79E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E9A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BD9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EBB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C61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BE3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ED2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3B6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C4C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E88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2CD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17B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500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AE5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5B6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D6D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3A3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EA1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A098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ACDD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11E7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EE92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69BB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9280F4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FB29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46BE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B50A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3DE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151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8AEB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B594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30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1496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0D7B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1C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C9FA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D935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D9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3757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33E0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433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D59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154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04F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EFF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698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A81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9398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85F7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D7FA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FC4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6A7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7A42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3FB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8D3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92BE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C91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D73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250A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008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D93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0583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9B2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6AD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C469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B17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F02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F313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E6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0B3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DE5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63D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27A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A9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7CA5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F62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CD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7D2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CB2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D8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544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987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209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D2D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E6A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9D8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8A6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03F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1C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64E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AE7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B9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032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91C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D5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10F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419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E2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C0A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EB1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C1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C27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379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57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5D0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A15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C4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8A6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F1D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D43D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3D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28D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898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B96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A04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531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97B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E5D0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DF8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007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FD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84E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E52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10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5C6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47D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BE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1B4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C25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C03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1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2D9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62A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34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DF6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954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60A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44E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881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8E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44C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D5DC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50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D4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FC9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DC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23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0DB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2A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56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876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17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243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F7B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2C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E20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1D76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58F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C2C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708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CF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C1F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1CF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293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9B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2CC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D1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C60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2DB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24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3C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F91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C656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0A4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F4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975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DA8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3438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BEB1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9AC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D9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5F1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838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C40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ED3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452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AC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58C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51D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02D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21D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E61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13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4904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8AE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B68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005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26F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3DF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D5C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EF4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22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97C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289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A08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CB6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1FF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BD70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AA8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650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0DB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00C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A3E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FBAC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B44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950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4EF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5A297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651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2BB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5DB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E215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8CED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8CED9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A424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FE7A8E">
    <w:pPr>
      <w:pStyle w:val="6"/>
      <w:jc w:val="both"/>
    </w:pPr>
  </w:p>
  <w:p w14:paraId="3BE54B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B670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EF1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EC61D6C"/>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18E3"/>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9342</Words>
  <Characters>21080</Characters>
  <Lines>251</Lines>
  <Paragraphs>70</Paragraphs>
  <TotalTime>0</TotalTime>
  <ScaleCrop>false</ScaleCrop>
  <LinksUpToDate>false</LinksUpToDate>
  <CharactersWithSpaces>23622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2026-08-18T06:51:52Z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