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1F8AE1">
      <w:pPr>
        <w:pStyle w:val="2"/>
        <w:bidi w:val="0"/>
        <w:jc w:val="center"/>
        <w:rPr>
          <w:rFonts w:hint="default" w:ascii="Times New Roman" w:hAnsi="Times New Roman" w:cs="Times New Roman"/>
          <w:b/>
          <w:bCs w:val="0"/>
          <w:sz w:val="36"/>
          <w:szCs w:val="36"/>
        </w:rPr>
      </w:pPr>
      <w:r>
        <w:rPr>
          <w:rFonts w:hint="eastAsia"/>
          <w:b/>
          <w:bCs/>
          <w:sz w:val="36"/>
          <w:szCs w:val="36"/>
        </w:rPr>
        <w:t>Canine CD10/Neprilysin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3AB6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6861FD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014B4D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67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F113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025F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FEB7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0720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07F8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D76D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DF15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2670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462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02D2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52AED1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E4BCF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13541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176B8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3F3F2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A592C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1DB34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0832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60A8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CAC7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4DB9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E9297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D6CB1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FA58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脑啡肽酶是一种含锌的金属肽酶。位于细胞表面的Ⅱ型膜蛋白，特异性地切割蛋白质或多肽的疏水氨基酸残基间的肽键，特别是P1′位为苯丙氨酸或酪氨酸的底物。可使一些激素如脑啡肽、胰高血糖素、神经降压素、催产素失活。</w:t>
      </w:r>
    </w:p>
    <w:p w14:paraId="3C46FA5B">
      <w:pPr>
        <w:ind w:firstLine="441" w:firstLineChars="0"/>
        <w:rPr>
          <w:rFonts w:hint="default" w:ascii="Times New Roman" w:hAnsi="Times New Roman" w:cs="Times New Roman"/>
        </w:rPr>
      </w:pPr>
    </w:p>
    <w:p w14:paraId="115B5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BA7C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105B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85DF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4B710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A066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760D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911DB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90D086">
      <w:pPr>
        <w:rPr>
          <w:rFonts w:hint="default" w:ascii="Times New Roman" w:hAnsi="Times New Roman" w:cs="Times New Roman"/>
        </w:rPr>
      </w:pPr>
      <w:r>
        <w:rPr>
          <w:rFonts w:hint="default" w:ascii="Times New Roman" w:hAnsi="Times New Roman" w:cs="Times New Roman"/>
        </w:rPr>
        <w:br w:type="page"/>
      </w:r>
    </w:p>
    <w:p w14:paraId="743BF3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C424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4484B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14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4F5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093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F8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10E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6AB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96C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83C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3C4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C5B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306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CE11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5E0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EB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592E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449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01F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BB7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6F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D65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2AB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CBFB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82B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CBC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AF7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206B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688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F82DD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FB3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EA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B71A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D98A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016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7F3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70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B1E6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ED664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7756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C1F8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1671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C6A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C01C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E702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3A3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9BF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295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6D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EB2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451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360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7A8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43D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6D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5B2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C7E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0DB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E5F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C17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12F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013A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937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46D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5F6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34CD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541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864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5F26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990C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CCE0C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AB40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F6604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A123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422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5E69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5441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AA6E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4F5D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A9F17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0AD7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756A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2AD8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27BE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8E9EA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35EC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AB50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4B54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00CE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451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624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22C36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BAC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D80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D13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B0F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009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C659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3DF3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43E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281B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8A71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8A6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273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8C49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9A67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3E96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939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91B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204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824C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AE5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A39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0B8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FF5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B252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6FC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577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872C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0F605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940D2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C43C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A137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B090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590B9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248F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5E86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7C1E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0B2E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8057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201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AD8C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75F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E064F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FB0AF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D3C17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1EB5B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E81B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2103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D8A5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FF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FCD3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F219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6E0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31D4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76D47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0CD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E99B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34C7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EBE0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C192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A01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6263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D64D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6747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0B10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A51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095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D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1B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A69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5B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84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F3D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242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60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FFF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9272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7B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461E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2D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77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52D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E7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7E9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F429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C79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79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EFF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A867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5D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81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36B2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675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1B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0E7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38D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023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572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AB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F9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1ED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F82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28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BA9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B4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26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A53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AE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76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125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D5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C5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CF3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386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00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E77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61E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0B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5D3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80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BC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314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162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70B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61F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BBB8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6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5A2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048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83B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95A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336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86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D9C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FD6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55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E2C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BCE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B47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A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18A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6F7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312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90F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841A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CF2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26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4EE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750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44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393F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C9E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EE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520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025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CB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5FB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2AB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AE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C902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15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95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BA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CB8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4D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006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BD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0E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CF47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24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B8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58A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A9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97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F40C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A01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39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863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F90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BC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E08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04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62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A2C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2A3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84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41AE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FDC87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98D6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BA8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3D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7E6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4F0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39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3303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E6B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9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7442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12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3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666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80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CB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60F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527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CE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A3B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AD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63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B89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BA69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14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1E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47EE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48F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AD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BAB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1C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54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5B83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A26C3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0FDB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0A7E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2AF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3108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7A04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C915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AC5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B924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235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F22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6B69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4DF3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C9F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C609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B5C7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A499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45FA5B3">
      <w:pPr>
        <w:rPr>
          <w:rFonts w:hint="default" w:ascii="Times New Roman" w:hAnsi="Times New Roman" w:cs="Times New Roman"/>
          <w:sz w:val="22"/>
          <w:szCs w:val="22"/>
        </w:rPr>
      </w:pPr>
    </w:p>
    <w:p w14:paraId="099B58B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C15A4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CD10/Neprilysin Elisa Kit</w:t>
      </w:r>
    </w:p>
    <w:p w14:paraId="173CBA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7FCCC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2B74F1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167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F9A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67F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F5E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25F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9FB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057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EAA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CE4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E3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DE56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325EB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88F3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8DB1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BE23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0BAC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378D3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33A9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058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C04F0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7B0A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E730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538F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F894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7920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Enkephalinase is a zinc containing metallopeptidase. Type II membrane proteins located on the cell surface specifically cleave peptide bonds between hydrophobic amino acid residues of proteins or peptides, especially substrates with phenylalanine or tyrosine at P1 '. It can inactivate some hormones such as enkephalin, glucagon, neurotensin and oxytocin.</w:t>
      </w:r>
    </w:p>
    <w:p w14:paraId="798E56F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72378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86FE0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868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6D1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6BF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4953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DC1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0CD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5FB5E8">
      <w:pPr>
        <w:rPr>
          <w:rFonts w:hint="default" w:ascii="Times New Roman" w:hAnsi="Times New Roman" w:cs="Times New Roman"/>
          <w:b/>
          <w:bCs/>
          <w:sz w:val="28"/>
          <w:szCs w:val="28"/>
        </w:rPr>
      </w:pPr>
    </w:p>
    <w:p w14:paraId="03E55D27">
      <w:pPr>
        <w:rPr>
          <w:rFonts w:hint="default" w:ascii="Times New Roman" w:hAnsi="Times New Roman" w:cs="Times New Roman"/>
          <w:b/>
          <w:bCs/>
          <w:sz w:val="28"/>
          <w:szCs w:val="28"/>
        </w:rPr>
      </w:pPr>
    </w:p>
    <w:p w14:paraId="0DB0C456">
      <w:pPr>
        <w:rPr>
          <w:rFonts w:hint="default" w:ascii="Times New Roman" w:hAnsi="Times New Roman" w:cs="Times New Roman"/>
          <w:b/>
          <w:bCs/>
          <w:sz w:val="28"/>
          <w:szCs w:val="28"/>
        </w:rPr>
      </w:pPr>
    </w:p>
    <w:p w14:paraId="69A27F48">
      <w:pPr>
        <w:rPr>
          <w:rFonts w:hint="default" w:ascii="Times New Roman" w:hAnsi="Times New Roman" w:cs="Times New Roman"/>
          <w:b/>
          <w:bCs/>
          <w:sz w:val="28"/>
          <w:szCs w:val="28"/>
        </w:rPr>
      </w:pPr>
    </w:p>
    <w:p w14:paraId="7D168DD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1B7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5D033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2289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EDE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CD756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426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1050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0DC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9F0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67D3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7F0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0C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56B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C50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8C39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7C2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8A6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46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2C5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B14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B29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4D0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8AE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A912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681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B51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C4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4A4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76B0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865E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12FA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59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D87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124D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F32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386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3C5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5FA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4E80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4EEC1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050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219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A1B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596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69B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1819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F37F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258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813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049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8C4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14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679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587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EEE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9D5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12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4A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3CC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9ADC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25CF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BE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DF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FF6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D87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593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E1F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097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B7E8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FEC8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50CF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E264C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6EC8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248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6126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82D5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4E4F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C458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0C31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2243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A552A3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9BEC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D327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C24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1CCF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594A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EE0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31A3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454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646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8F9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8BF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302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CE2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034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413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2839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CD4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95A3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904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6CBD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285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8C1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A852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97206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7C2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46AC9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5B49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FD51D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8B27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8DA6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3F9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BE5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CA14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1D9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12E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0FD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4E1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4BCE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1D6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851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9BD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FD1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EA0E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367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036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D16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8B6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5C3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2A7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753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E57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447F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590F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912E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3AF3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F4B8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54399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A907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B707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AAF5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5F84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BC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A7A8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36E85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76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440C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93A6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089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F46B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5A8A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C55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E8F6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24E4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18E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D3F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689D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E17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A67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D0A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47D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E0F70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B438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41C6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512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B7D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85CD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062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B017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391D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BED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749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54AA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D16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1FD5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3112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5F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14E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6095D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4B6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F1D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CEB0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977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CFED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627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FEB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AAA5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EB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781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235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225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152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167E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C1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CEC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AF6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876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417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6066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520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3A5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9BD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9E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188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056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2EF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1EA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D65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26D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AB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FF0F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AEC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BC6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AFAD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FE8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EF2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1DEF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34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C9C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BAF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33C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99C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0A4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8570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A3F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3D8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5B8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2D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458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2FF9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490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76FC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C89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90D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32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CA4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00AC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88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57E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27A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CF4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2BE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481C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7C1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C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71E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E7F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202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401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CEF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338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161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3EE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21E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DEF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436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2F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0C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AE8F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DE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C5D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0C3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56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75D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E3A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8EA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FC8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35E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771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5C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2C4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25F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511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8BF5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A39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C7B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26EA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E4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08B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D3F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60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E7D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6A3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04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C7E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021B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BBE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0B0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A5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A4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688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D28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5425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402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3719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443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E1AC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A8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C3B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8749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EB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CB0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F70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F53D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ADE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BDB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8E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01BB4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149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9C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570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69F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9B2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2BB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A38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22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20C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24B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526F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0E11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70D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F52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55B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D58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5F6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218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733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B2D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3165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194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6A7C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ental results and the factory results or the increase in the difference between batches of kits.</w:t>
      </w:r>
    </w:p>
    <w:p w14:paraId="0E763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09C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30B8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A3C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9B12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C95A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C95A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C34D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85FC89">
    <w:pPr>
      <w:pStyle w:val="6"/>
      <w:jc w:val="both"/>
    </w:pPr>
  </w:p>
  <w:p w14:paraId="4EC94E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B9F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4AA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9A146B"/>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EC1D52"/>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10249</Words>
  <Characters>26718</Characters>
  <Lines>251</Lines>
  <Paragraphs>70</Paragraphs>
  <TotalTime>0</TotalTime>
  <ScaleCrop>false</ScaleCrop>
  <LinksUpToDate>false</LinksUpToDate>
  <CharactersWithSpaces>30200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2026-08-18T06:54:45Z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