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EF772">
      <w:pPr>
        <w:pStyle w:val="2"/>
        <w:bidi w:val="0"/>
        <w:jc w:val="center"/>
        <w:rPr>
          <w:rFonts w:hint="default" w:ascii="Times New Roman" w:hAnsi="Times New Roman" w:cs="Times New Roman"/>
          <w:b/>
          <w:bCs w:val="0"/>
          <w:sz w:val="36"/>
          <w:szCs w:val="36"/>
        </w:rPr>
      </w:pPr>
      <w:r>
        <w:rPr>
          <w:rFonts w:hint="eastAsia"/>
          <w:b/>
          <w:bCs/>
          <w:sz w:val="36"/>
          <w:szCs w:val="36"/>
        </w:rPr>
        <w:t>Canine CD244/2B4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D830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60710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8D692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60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5FA6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D115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E207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0CF2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3B99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DB4B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60ED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D846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C2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96CA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B0E03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42A30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DBB96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FF7B6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391FD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30088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523B8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442E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E225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17F1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726C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9BA0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8241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64B77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244（分化簇244）是由CD244基因编码的人类蛋白质。它也被称为自然杀伤细胞受体2B4。CD2家族成员相互粘附，相反，细胞表面糖蛋白2B4与CD2相关，并参与NK细胞和T细胞功能的调节。2B4基因在基因图谱上定位到1q22，SLAM、CD48、CD84和LY9也位于该基因图谱上。利用重组人NK细胞激活配体2B4与啮齿动物Cd4的结构域3和4融合并进行流式细胞术分析，发现CD48与2B4结合。双核表面等离子体共振分析表明，CD48对2B4的亲和力比CD48和CD2的亲和力高约10倍。</w:t>
      </w:r>
    </w:p>
    <w:p w14:paraId="25BF4358">
      <w:pPr>
        <w:ind w:firstLine="441" w:firstLineChars="0"/>
        <w:rPr>
          <w:rFonts w:hint="default" w:ascii="Times New Roman" w:hAnsi="Times New Roman" w:cs="Times New Roman"/>
        </w:rPr>
      </w:pPr>
    </w:p>
    <w:p w14:paraId="00A749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BB1B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C234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20D6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66EA1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230DB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6AE0B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DD62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8A1B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73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593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106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90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366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E9D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157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A18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89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D33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E76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199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4C2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3E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899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223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790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B1B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74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104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856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395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6FF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5A0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ABF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1958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E1F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E6F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1C8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1DD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2789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E22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FCA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660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A19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C29E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31A6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8F9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290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5CA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216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D32D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6247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457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1BB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D58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69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2DD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518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B4C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4C7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A14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85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BCE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A87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3E9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EF2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E2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80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1A3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1DD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A8A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2E8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B4504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8E4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80F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0DA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35256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A7AB6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65071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FBEA4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9893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FEAD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3BB1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541D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A5B1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D172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7557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6DD2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63C9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200F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6CF1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91F5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3907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453B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EB01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C225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1AE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521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B89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AA3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F38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500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8CD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0D4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40FC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BE6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11C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C10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298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F32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F8F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C1F8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CC4C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58E7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44B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0E6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6A7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056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2E2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173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63C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956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ED2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B46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D16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BEE2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1872A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FCD0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C2E1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CA6F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1C88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6494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9333E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218CE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66E7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FCA8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04C6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8BB6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508B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6FF3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6E43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FB6D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95D6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E58F5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0B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6931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DDEF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E55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2F5F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4AFD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06A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E229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E3E8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5A1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2574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B2B7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FC1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815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291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DFF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3370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4B20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126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A0D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E2C1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DA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DB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F98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AB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0B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104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78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2E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65D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B8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F3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529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91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0E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F32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78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4C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A80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6B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3C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503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D111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F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54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199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03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E9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092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644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3F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CE97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08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89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06A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44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DB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A07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B3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73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E76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C1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51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C18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99C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23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DA4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D78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F5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EFA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B5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88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A21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6B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50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DAA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35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E7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B3A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C832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4C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5AB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F91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C0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06B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839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10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3E6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5D9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B3B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FCA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1DB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46E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97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39A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34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246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FB8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3A15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C6C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E5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7D2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8C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B5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6A0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E8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E7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E41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F8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BC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A9E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5D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F1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829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0F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2B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401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CC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3C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000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78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78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473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03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CC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6F3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AC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34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B8B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CF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34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59E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37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C3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EFC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87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30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4AB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DF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BA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9FC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B15F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F1DF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9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92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AFB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34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E3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E2E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1B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8C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0422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EF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DE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1CE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15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DD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32C3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9A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CD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262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98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72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CF6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9CC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F4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84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DAF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B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F1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7D2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06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45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A72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B5BB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B402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A11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90DF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053D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3503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592E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C40A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85B3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27C8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6633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F2B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9F5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9EA5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CC9E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E587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7B9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0D67DA">
      <w:pPr>
        <w:rPr>
          <w:rFonts w:hint="default" w:ascii="Times New Roman" w:hAnsi="Times New Roman" w:cs="Times New Roman"/>
          <w:sz w:val="22"/>
          <w:szCs w:val="22"/>
        </w:rPr>
      </w:pPr>
    </w:p>
    <w:p w14:paraId="3973EFB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72E11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CD244/2B4 Elisa Kit</w:t>
      </w:r>
    </w:p>
    <w:p w14:paraId="48DE97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5834C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D8146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C1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3B1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B66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29E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ED2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3DA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FFE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B50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DD7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8E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E12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0D61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AB60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9E78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3D27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5E70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10B2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3C05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D5953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2BD0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C714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FB13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7281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6527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1BE4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CD244(Cluster of Differentiation 244) is a human protein encoded by the CD244 gene. It is also known as Natural Killer Cell Receptor 2B4. Members of the CD2 family adhere to each other instead,the cell surface glycoprotein 2B4 is related to CD2 and is implicated in the regulation of NK- and T-cell function. The 2B4 gene was mapped to 1q22 on gene map, where SLAM, CD48, CD84 and LY9 are also located. Using recombinant human NK cell-activating ligand 2B4 fused to domains 3 and 4 of rodent Cd4 and flow cytometric analysis, It was found that CD48 binds to 2B4. BIAcore surface plasmon resonance analysis showed that the affinity of CD48 for 2B4 is approximately 10-fold higher than that shown for CD48 and CD2.</w:t>
      </w:r>
    </w:p>
    <w:p w14:paraId="50C90C9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FE38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60EE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1D2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A2D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70B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264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0E0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3C6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9A3BC9">
      <w:pPr>
        <w:rPr>
          <w:rFonts w:hint="default" w:ascii="Times New Roman" w:hAnsi="Times New Roman" w:cs="Times New Roman"/>
          <w:b/>
          <w:bCs/>
          <w:sz w:val="28"/>
          <w:szCs w:val="28"/>
        </w:rPr>
      </w:pPr>
    </w:p>
    <w:p w14:paraId="5F205FBE">
      <w:pPr>
        <w:rPr>
          <w:rFonts w:hint="default" w:ascii="Times New Roman" w:hAnsi="Times New Roman" w:cs="Times New Roman"/>
          <w:b/>
          <w:bCs/>
          <w:sz w:val="28"/>
          <w:szCs w:val="28"/>
        </w:rPr>
      </w:pPr>
    </w:p>
    <w:p w14:paraId="7B6B4161">
      <w:pPr>
        <w:rPr>
          <w:rFonts w:hint="default" w:ascii="Times New Roman" w:hAnsi="Times New Roman" w:cs="Times New Roman"/>
          <w:b/>
          <w:bCs/>
          <w:sz w:val="28"/>
          <w:szCs w:val="28"/>
        </w:rPr>
      </w:pPr>
    </w:p>
    <w:p w14:paraId="09C05B1D">
      <w:pPr>
        <w:rPr>
          <w:rFonts w:hint="default" w:ascii="Times New Roman" w:hAnsi="Times New Roman" w:cs="Times New Roman"/>
          <w:b/>
          <w:bCs/>
          <w:sz w:val="28"/>
          <w:szCs w:val="28"/>
        </w:rPr>
      </w:pPr>
    </w:p>
    <w:p w14:paraId="4297764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E23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94BC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966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E3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A622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BBF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E83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457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119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FCE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2F6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405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F6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C45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E49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F3A7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F3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E4D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103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70E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3E3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AE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C148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57A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A3C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307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3B9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433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9F41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FCDC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854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BC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618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635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FF7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979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B5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8A4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442E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ECC0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EBC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CB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515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489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919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725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D2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4A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7C0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A5D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471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E41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09F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610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B44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DFB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63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5E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261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660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3F5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9B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68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8E3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38E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3E1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653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007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09D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FB3D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C22B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566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B2C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4C9E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9A57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F339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1833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94D7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305D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7C482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6E27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6ABE9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A9A6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63B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1A0A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337B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1C3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D853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35F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244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58C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1AA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FFB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B46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5F7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BA2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76B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B7B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D8B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FF0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BEC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5E7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6F4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FFBC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D198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D95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C096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79A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FCAC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A354C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D524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CD8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D01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21F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565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9BE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E71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A4B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788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52AC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3FA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B7B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1E8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693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432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572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5B6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BB2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78A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F90A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8699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1CC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B385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C844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2C39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CA01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AD72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8330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0C3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E9D0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A05C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415A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7E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58C6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FC1F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0F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A118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A68C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E3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7A86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1A2C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1FF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BD10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164C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5F7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AA8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66B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987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5ED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012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1B9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D39A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16FD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BE5C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BC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69F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4DD1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54C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AAF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4818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D58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858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A8C7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33D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CF7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3C85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AB7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A02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E6E2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CE9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E35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5AA3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7A2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518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7BED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EC0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4D9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9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942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475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7B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874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17D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49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426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E6D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889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31C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646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2D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161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F7D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61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F0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478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63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459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705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19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3C3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83F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EB4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737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DA6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68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3AA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C9C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FD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BAA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589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9A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513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8C6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242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F7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F66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AE5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01C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2E5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965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50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9626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566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5B9F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97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102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713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350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50B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0AE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93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0F8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FCE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2228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3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9A5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42C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DA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EB3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707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9B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624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FBB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13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238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705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EB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10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697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F9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A2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A58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47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1E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2AB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7F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B33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A13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0B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F4B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030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8C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7FE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DFF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C0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51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A5D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F8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F71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50D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AA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A1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B1D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858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93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1CE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2AF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35F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87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41F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458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E2E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518E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8B9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500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169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022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C7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EE9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B90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B3B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802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BA4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38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46D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567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C4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4CA3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A01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4D8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D6F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174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EF9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313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6DD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AB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601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35DA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C6EB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6E8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ECB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1CF5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799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DE0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740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A5A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6B3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06C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18C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758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3C3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6834D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CB3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68F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04B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0404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E7E9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E7E9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810A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1E9C1E">
    <w:pPr>
      <w:pStyle w:val="6"/>
      <w:jc w:val="both"/>
    </w:pPr>
  </w:p>
  <w:p w14:paraId="531BB79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BC90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3C53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B9051B"/>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613619"/>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8352</Words>
  <Characters>16280</Characters>
  <Lines>251</Lines>
  <Paragraphs>70</Paragraphs>
  <TotalTime>0</TotalTime>
  <ScaleCrop>false</ScaleCrop>
  <LinksUpToDate>false</LinksUpToDate>
  <CharactersWithSpaces>17881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2026-08-18T06:56:35Z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