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E7F66">
      <w:pPr>
        <w:pStyle w:val="2"/>
        <w:bidi w:val="0"/>
        <w:jc w:val="center"/>
        <w:rPr>
          <w:rFonts w:hint="default" w:ascii="Times New Roman" w:hAnsi="Times New Roman" w:cs="Times New Roman"/>
          <w:b/>
          <w:bCs w:val="0"/>
          <w:sz w:val="36"/>
          <w:szCs w:val="36"/>
        </w:rPr>
      </w:pPr>
      <w:r>
        <w:rPr>
          <w:rFonts w:hint="eastAsia"/>
          <w:b/>
          <w:bCs/>
          <w:sz w:val="36"/>
          <w:szCs w:val="36"/>
        </w:rPr>
        <w:t>Canine Flt-3 ligand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D46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ABE8A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4F77D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8A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38B1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3C50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CF55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8434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FE2B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482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5EE1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8739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6E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2DFD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96B0B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27A42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2340B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6E6C3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6732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46A7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2F611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AD96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3354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A0A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A2D1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5476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B66B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B78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ms相关酪氨酸激酶3配体（FLT3LG），也称为Flt-3配体或FL，是一种在人类中由FLT3LG基因编码的蛋白质。它被映射到19q13.3。Flt-3配体是一种造血四螺旋束细胞因子。它在结构上与干细胞因子（SCF）和集落刺激因子1（CSF-1）同源。与其他生长因子协同作用，Flt-3配体刺激各种血细胞祖细胞的增殖和分化。此外，Flt-3配体可以控制树突状细胞（DC）的发育，对浆细胞样DC和CD8阳性经典DC及其CD103阳性组织对应物尤为重要。Flt-3配体还可以增强干细胞和原始祖细胞对其他生长因子的反应，以生成除红系细胞外的所有髓系细胞。</w:t>
      </w:r>
    </w:p>
    <w:p w14:paraId="77B4F3B4">
      <w:pPr>
        <w:ind w:firstLine="441" w:firstLineChars="0"/>
        <w:rPr>
          <w:rFonts w:hint="default" w:ascii="Times New Roman" w:hAnsi="Times New Roman" w:cs="Times New Roman"/>
        </w:rPr>
      </w:pPr>
    </w:p>
    <w:p w14:paraId="15893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0270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B8DF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7FD3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542C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B09F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8B482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3BE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01B8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3A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7E8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214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26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9E3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4ED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F64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AB5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75F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DD4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970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40E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6BB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17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CC9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892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DFE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B42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56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E3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DEF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F75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40D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E01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B6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E639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597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3D5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D2A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92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057B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678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1D2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C3E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7F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D1F9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E209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B0A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486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F30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4C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180F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8C3F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6A0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BAD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38E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F4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9FC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7FC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A81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8D9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145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A7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60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6A5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0F4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E21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0A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7E7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8E8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B50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60F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3C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70F68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699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1FC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014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E79A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CEB62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3DF0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4763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2D2C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1BD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84E4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957C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BE8A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4FEB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9977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404A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4024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D7A9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71AA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E2BD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DB84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4C8A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CD3F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E774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688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EF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DE6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A25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B58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A8C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048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4BA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07FC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8E2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7AD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5FE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DE8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898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3AF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943F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DA96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D392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D4E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7E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E79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5F5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CEA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72F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30D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ED3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E18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F08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D5D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AEED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0CB2B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6645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19B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8E4B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0543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8834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13A7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BC482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7F4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14C7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CA2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CD8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BBFC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F45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4F3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DDC0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8EAF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5C67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77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A4C6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FE41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B6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06BC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DF59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F3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618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DAE3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BE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3DF9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3717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83C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020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66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43E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D00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47A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2D3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A2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CCD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0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34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200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19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11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438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2A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80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D51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EF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53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6A0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5A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FC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411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4A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A1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9CF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69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E7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D2E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809A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4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86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957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FC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8F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06B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77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8B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144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E0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1A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009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4A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C2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892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F4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6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787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EA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8F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998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A5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D0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566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20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FA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7EC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3C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97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58E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B9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E1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929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E7F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DD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D58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5C38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2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9959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57B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88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81A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4BF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03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DB0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62B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A8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66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D0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FC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53F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E6C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B2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856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943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E55F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1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EF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CC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E1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73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94E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52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AC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B10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7A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7C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E12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BF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7D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E69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C1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71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830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6B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1B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BE7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73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807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2AA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B7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85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0F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6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15D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14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9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8E5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28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6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9D6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25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C7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C4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4C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8B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BC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3274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D042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D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8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940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065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D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AD5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5A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C7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57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74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D8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565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D2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0D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FB4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96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F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426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C6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4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45E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42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E5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2B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343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B2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B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E5A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9D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2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2DE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A832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C57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E65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F16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69D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024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F4E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C1D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104D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32B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6B0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B4C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666B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28C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013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B69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F12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E232BD">
      <w:pPr>
        <w:rPr>
          <w:rFonts w:hint="default" w:ascii="Times New Roman" w:hAnsi="Times New Roman" w:cs="Times New Roman"/>
          <w:sz w:val="22"/>
          <w:szCs w:val="22"/>
        </w:rPr>
      </w:pPr>
    </w:p>
    <w:p w14:paraId="7EC7B2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F8ED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Flt-3 ligand Elisa Kit</w:t>
      </w:r>
    </w:p>
    <w:p w14:paraId="1218E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EBCCA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A6050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93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8C4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DED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0E7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8D2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934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CB9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C6D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DAB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08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93B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456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D3A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835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37B4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19E6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F8E8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FC06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F11F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2274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3467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2EF9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E49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3260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3DEB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Fms-related tyrosine kinase 3 ligand(FLT3LG), also known as Flt-3ligand or FL, is a protein which in humans is encoded by the FLT3LG gene. It is mapped to 19q13.3. Flt-3ligand is a hematopoietic four helical bundle cytokine. It is structurally homologous to stem cell factor(SCF) and colony stimulating factor 1(CSF-1). In synergy with other growth factors, Flt-3ligand stimulates the proliferation and differentiation of various blood cell progenitors. Besides that, Flt-3ligand can control the development of Dendritic cells(DCs) and is particularly important for plasmacytoid DCs and CD8-positive classical DCs and their CD103-positive tissue counterparts. Flt-3ligand also can enhance the response of stem and primitive progenitor cells to other growth factors to generate all myeloid lineages except erythroid cells.</w:t>
      </w:r>
    </w:p>
    <w:p w14:paraId="015DDA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C8DC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5660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01C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C42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89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D33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068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F57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FD31EB">
      <w:pPr>
        <w:rPr>
          <w:rFonts w:hint="default" w:ascii="Times New Roman" w:hAnsi="Times New Roman" w:cs="Times New Roman"/>
          <w:b/>
          <w:bCs/>
          <w:sz w:val="28"/>
          <w:szCs w:val="28"/>
        </w:rPr>
      </w:pPr>
    </w:p>
    <w:p w14:paraId="44151DF8">
      <w:pPr>
        <w:rPr>
          <w:rFonts w:hint="default" w:ascii="Times New Roman" w:hAnsi="Times New Roman" w:cs="Times New Roman"/>
          <w:b/>
          <w:bCs/>
          <w:sz w:val="28"/>
          <w:szCs w:val="28"/>
        </w:rPr>
      </w:pPr>
    </w:p>
    <w:p w14:paraId="457A6FAF">
      <w:pPr>
        <w:rPr>
          <w:rFonts w:hint="default" w:ascii="Times New Roman" w:hAnsi="Times New Roman" w:cs="Times New Roman"/>
          <w:b/>
          <w:bCs/>
          <w:sz w:val="28"/>
          <w:szCs w:val="28"/>
        </w:rPr>
      </w:pPr>
    </w:p>
    <w:p w14:paraId="24E4237A">
      <w:pPr>
        <w:rPr>
          <w:rFonts w:hint="default" w:ascii="Times New Roman" w:hAnsi="Times New Roman" w:cs="Times New Roman"/>
          <w:b/>
          <w:bCs/>
          <w:sz w:val="28"/>
          <w:szCs w:val="28"/>
        </w:rPr>
      </w:pPr>
    </w:p>
    <w:p w14:paraId="64A31B3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9E8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2291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99E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59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3FF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D5C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3D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13F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593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1C7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2EA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99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55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4B5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D0F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A3A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B8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DA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D70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215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A57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A0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5EC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3B3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C93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29D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1C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A1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6615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252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3DB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ED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D8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527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05A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917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9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39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D502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2319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E36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27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05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B0E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1A7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FE4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B3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C5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F0C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175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0AA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1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41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BE7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E56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2AC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C7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E4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1EA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765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99B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57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F2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613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465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6B2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DC5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8E3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D1E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503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474A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DE5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81D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360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63F7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018D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8BF5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716E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BF83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3D5F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CEA5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BDD1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9A6D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31B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CD7D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775B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9EB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BDC6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45A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82A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197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156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3B9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035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1DF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A24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BE9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561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C94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C16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D79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589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D38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D25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295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B38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B68E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51F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9B0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02BC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9A6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109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AAC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25D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8DF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2E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673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545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F3C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5DA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BFC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BC0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B32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7A6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99E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57E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A76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1AC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86B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C85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B5A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951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54C3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0B28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3DD6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30A8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6EA4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2ADD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F716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9E46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F940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C6F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83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408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51D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12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8CB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364E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7B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8456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A83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1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C5D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CFB8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CB3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8CF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761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C0E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78C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E78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D8E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BB9D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8E9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044A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75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70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102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0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607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8534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5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75E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6BB7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7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FD2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325B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EC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D32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495C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1CC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00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1196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61C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11D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8C0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64F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154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A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A1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C92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B5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6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B25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C9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D3E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A0E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1B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C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DAE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8D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5F0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C2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53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E1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06D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45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0E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655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BD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09A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A6F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E7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6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9C8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99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79F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A36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1D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3A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FB7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82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E18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1DE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C4C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0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DCC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BF4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71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BEF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51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65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0154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CE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F63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7D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C84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B0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91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FC5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2D3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62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41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15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815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49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BB4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FD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E9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C1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7E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22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6FD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BF0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A3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EF8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32D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F9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9C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1F4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21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D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98F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B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12C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75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2D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F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274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DF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49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D4D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86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FA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376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AE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78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23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B4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FA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47A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58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D7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5DA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A4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77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98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957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45E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09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A6D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DBC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54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E1FE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271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20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D2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B40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69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0E9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9D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6D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9C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93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94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7A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9D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54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6E76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439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A0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608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E8C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8C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C1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92D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AD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6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C0B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F07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800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A54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115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7FB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55D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4F1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D46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E22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BD1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FFD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057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D3F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5FE0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558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655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E87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66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81B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481B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3EB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D0E331">
    <w:pPr>
      <w:pStyle w:val="6"/>
      <w:jc w:val="both"/>
    </w:pPr>
  </w:p>
  <w:p w14:paraId="2F709E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029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C8F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115BE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7B24AE"/>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11257</Words>
  <Characters>31762</Characters>
  <Lines>251</Lines>
  <Paragraphs>70</Paragraphs>
  <TotalTime>0</TotalTime>
  <ScaleCrop>false</ScaleCrop>
  <LinksUpToDate>false</LinksUpToDate>
  <CharactersWithSpaces>36101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