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5AA3B">
      <w:pPr>
        <w:pStyle w:val="2"/>
        <w:bidi w:val="0"/>
        <w:jc w:val="center"/>
        <w:rPr>
          <w:rFonts w:hint="default" w:ascii="Times New Roman" w:hAnsi="Times New Roman" w:cs="Times New Roman"/>
          <w:b/>
          <w:bCs w:val="0"/>
          <w:sz w:val="36"/>
          <w:szCs w:val="36"/>
        </w:rPr>
      </w:pPr>
      <w:r>
        <w:rPr>
          <w:rFonts w:hint="eastAsia"/>
          <w:b/>
          <w:bCs/>
          <w:sz w:val="36"/>
          <w:szCs w:val="36"/>
        </w:rPr>
        <w:t>Canine IGF-I/IGF-1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D6F8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3DE3E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790985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2C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B0FD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061A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D327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FF0D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F7B1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2737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F645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18C3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40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FA10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7E003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E9AC3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B360B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1A2A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D4B6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75D5B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4055D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BE9A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5898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14F9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2E63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CC21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051C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CECC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IGF （insulin-like growth factors），中文翻译为“胰岛素样生长因子”或“类胰岛素生长因子”，因其结构与胰岛素类似而得名；也被称为“生长激素介质”（即SM ，somatomedins）。是生长激素产生生理作用过程中必须的一种活性蛋白多肽物质。现在已知的包括IGF-1和IGF-2两种。IGF－1的全称叫做类胰岛素一号生长因子。IGF-1也被称作“促生长因子”（即somatomedin C），是一种在分子结构上与胰岛素类似的多肽蛋白物质。</w:t>
      </w:r>
    </w:p>
    <w:p w14:paraId="264CEA38">
      <w:pPr>
        <w:ind w:firstLine="441" w:firstLineChars="0"/>
        <w:rPr>
          <w:rFonts w:hint="default" w:ascii="Times New Roman" w:hAnsi="Times New Roman" w:cs="Times New Roman"/>
        </w:rPr>
      </w:pPr>
    </w:p>
    <w:p w14:paraId="71DE0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BF05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97D9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A6E9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8B89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73C6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3E7C5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13D47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C017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F538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98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5F2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8DA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99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B76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E07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72B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B24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D6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193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83F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401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B77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FAE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444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7EE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E1E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284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9A2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231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456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87D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425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FF3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D2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D46C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7F8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4E8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E08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14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5B1A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7CC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1F6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6D3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66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7E29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EB06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9DD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F3E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C31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FDB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F5D4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2CA2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24B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FEC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930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7C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0E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9AF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735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8B3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031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B8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345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610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D25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ED3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BC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C4D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30A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D2D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DE6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CB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CA4C0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3AB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A4D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E70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3D989A">
      <w:pPr>
        <w:rPr>
          <w:rFonts w:hint="default" w:ascii="Times New Roman" w:hAnsi="Times New Roman" w:cs="Times New Roman"/>
          <w:b/>
          <w:bCs/>
          <w:sz w:val="28"/>
          <w:szCs w:val="28"/>
        </w:rPr>
      </w:pPr>
    </w:p>
    <w:p w14:paraId="68B4A6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0352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7C6E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7E6A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848D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C037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7258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089B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6E52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CB28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E806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D990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537F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3C6B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865E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FDCF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6434F4">
      <w:pPr>
        <w:rPr>
          <w:rFonts w:hint="default" w:ascii="Times New Roman" w:hAnsi="Times New Roman" w:eastAsia="宋体" w:cs="Times New Roman"/>
          <w:b/>
          <w:bCs/>
          <w:sz w:val="28"/>
          <w:szCs w:val="28"/>
          <w:lang w:eastAsia="zh-CN"/>
        </w:rPr>
      </w:pPr>
      <w:bookmarkStart w:id="0" w:name="_GoBack"/>
      <w:bookmarkEnd w:id="0"/>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4795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83D5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6A9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9D3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181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B1F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B33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804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36A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06C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6DD0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F08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3A2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8C4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78F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3B0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402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44D0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6289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1590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BED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491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D0D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DD3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D9E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B35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3C6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9F3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884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B74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20D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3BA3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87DA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2D01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AB17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E1D2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3BB6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1BA6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4F58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C0B6C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4F82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E38D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68F9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C35D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2585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C20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02DD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361F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6C8F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9E797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392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FCFF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BF4F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44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CBD4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8ABD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E6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E139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E4FD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959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06BC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0CD2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C84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632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1F3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52D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082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92F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103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C27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695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73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05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912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16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3B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B53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C5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63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49D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90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BF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FB4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6E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B8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1E1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07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39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55E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54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24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746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5A74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06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26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CB3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D0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2F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DB6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DD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25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00B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FD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06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839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04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1F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B76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3A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AA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ABD0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C9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FE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A3A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01E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8C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39B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1ED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01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24C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49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36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A4C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AD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08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0BE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AF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B7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684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5853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CF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238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8F2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77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2ED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71F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6E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AD0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617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A3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7CD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21A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20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79E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080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8B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4ED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133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FE76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5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AF99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B75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6D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16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156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D94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F6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ADD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A2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41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543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89B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27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B83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DE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1C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9C0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EF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52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82D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27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18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31F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CB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E7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889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C1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95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7DC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F61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1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A1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B3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6D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8EE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A3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6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ACB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E9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F1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BAA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9B2A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99F4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EE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05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75D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33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BC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6DD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CC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92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F51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497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77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586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82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91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E42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76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CA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E5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36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3D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AD4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3DC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99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36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C13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68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D5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F9F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BE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0B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F31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6DB6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876B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E283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3B59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F925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C0A1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9FC5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DDF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AB68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925D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7E0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EE8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880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62F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14C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180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61B8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7A9204">
      <w:pPr>
        <w:rPr>
          <w:rFonts w:hint="default" w:ascii="Times New Roman" w:hAnsi="Times New Roman" w:cs="Times New Roman"/>
          <w:sz w:val="22"/>
          <w:szCs w:val="22"/>
        </w:rPr>
      </w:pPr>
    </w:p>
    <w:p w14:paraId="609B89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BA12A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IGF-I/IGF-1 Elisa Kit</w:t>
      </w:r>
    </w:p>
    <w:p w14:paraId="3627E0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D7408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67879D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AB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C0F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2AE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4DF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595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6D8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8FE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3A5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3FB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0D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C89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983F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D82D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79A2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30F1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0A77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2D05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C3A4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3D22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5EF5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3004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A589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304A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D627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B83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IGF (insulin-like growth factors), translated into Chinese as "insulin-like growth factor" or "insulin-like growth factor", is named because its structure is similar to insulin; Also known as "growth hormone mediators" (i.e. SM, Somatomedins). It is an active protein polypeptide necessary for the physiological action of growth hormone. Now known include IGF-1 and IGF-2. The full name of IGF-1 is insulin-like growth factor 1. IGF-1, also known as "somatomedin C", is a polypeptide protein substance similar to insulin in molecular structure.</w:t>
      </w:r>
    </w:p>
    <w:p w14:paraId="31460A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B3BE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F825B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D11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4EC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D1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F4D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AAC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CB9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C06753">
      <w:pPr>
        <w:rPr>
          <w:rFonts w:hint="default" w:ascii="Times New Roman" w:hAnsi="Times New Roman" w:cs="Times New Roman"/>
          <w:b/>
          <w:bCs/>
          <w:sz w:val="28"/>
          <w:szCs w:val="28"/>
        </w:rPr>
      </w:pPr>
    </w:p>
    <w:p w14:paraId="05D832FF">
      <w:pPr>
        <w:rPr>
          <w:rFonts w:hint="default" w:ascii="Times New Roman" w:hAnsi="Times New Roman" w:cs="Times New Roman"/>
          <w:b/>
          <w:bCs/>
          <w:sz w:val="28"/>
          <w:szCs w:val="28"/>
        </w:rPr>
      </w:pPr>
    </w:p>
    <w:p w14:paraId="0BA33003">
      <w:pPr>
        <w:rPr>
          <w:rFonts w:hint="default" w:ascii="Times New Roman" w:hAnsi="Times New Roman" w:cs="Times New Roman"/>
          <w:b/>
          <w:bCs/>
          <w:sz w:val="28"/>
          <w:szCs w:val="28"/>
        </w:rPr>
      </w:pPr>
    </w:p>
    <w:p w14:paraId="6955DA47">
      <w:pPr>
        <w:rPr>
          <w:rFonts w:hint="default" w:ascii="Times New Roman" w:hAnsi="Times New Roman" w:cs="Times New Roman"/>
          <w:b/>
          <w:bCs/>
          <w:sz w:val="28"/>
          <w:szCs w:val="28"/>
        </w:rPr>
      </w:pPr>
    </w:p>
    <w:p w14:paraId="5BCD089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A16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CC23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793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C6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6A63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AE0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67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3A8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2C5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E68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AC4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20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A1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93C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0B5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B02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DF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9F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071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177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250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60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47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629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127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193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25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03AC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3BF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3C14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F8F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5A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7F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857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FA1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7B2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C5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F25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24C9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71A4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C0D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71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4DA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EE9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1C3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8C6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D7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5A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C11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FB6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71B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4F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00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B74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6CA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6CB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192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DA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939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A90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14E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EF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21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2C0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3BB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71E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15E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94F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F51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55A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FFD4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93D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E1EE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E62A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D1BB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15A4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7142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7167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AE1E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DF9B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5432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E532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F1D2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3C8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053C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7A8A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705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7D9B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1DD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640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4A9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B9C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ED3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FAA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655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7E5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89A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4DE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0E7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1B9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247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6D1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4FF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B9E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735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603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64E8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2D4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2C39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4B1A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842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A3C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82F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709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24A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D4A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222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CB1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155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BFC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B79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2A1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FE4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E280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BE8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BC4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04F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A7C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9F0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648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DA2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A48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4045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D3B5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B502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0E27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59D3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F27F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B561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2DEF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61E1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40C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9C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E4BB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7120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C1C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8F1B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DAA02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02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5579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346D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CC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2721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E91B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26D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861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E38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B29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70B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47E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CA1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4992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8B5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85B6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D94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60D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30E8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28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C89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E2EF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B4C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86D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DCF5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1FE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4B3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8533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B62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C0D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E528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D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673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EEB2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962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ECD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7A2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411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13D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A2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B8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AC1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BD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BA6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35E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43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D55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A90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EB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4A5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D6C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B9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42B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188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EC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F2D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655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A3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C98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294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5AF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0E3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F8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89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DF7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ED2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41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CF0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3B8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FC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60D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3AD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47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4AB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8AC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92D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1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E96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4AD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7E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679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972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C9A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0396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C20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17B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19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E4C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3CB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23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A07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293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6A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6AA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184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F2A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0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A56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C07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D2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5F2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515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86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20E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1AE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B0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7CF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DD0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15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12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772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68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37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798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52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42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031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AB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83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36C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70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74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1E1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427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E9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12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3F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73D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FB7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0B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43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772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D9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D9B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DC5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4D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4D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463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CCD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B6D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A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D714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ECB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6A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1E42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5E9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90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28F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9AB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C6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A39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742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D0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7D9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52B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7E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25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A7D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3F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6C21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B32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727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57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072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C6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269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9F3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B7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076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567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ABE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341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CD3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FC2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01C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78E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A47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913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CF8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2CA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751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991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FEA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3189F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D4A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793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22A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D6E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E8DF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E8DF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634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0AF27B">
    <w:pPr>
      <w:pStyle w:val="6"/>
      <w:jc w:val="both"/>
    </w:pPr>
  </w:p>
  <w:p w14:paraId="5AD3824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C55C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62B8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0B62B7"/>
    <w:rsid w:val="3ACF6C5F"/>
    <w:rsid w:val="3E476FA1"/>
    <w:rsid w:val="403B1A92"/>
    <w:rsid w:val="41441021"/>
    <w:rsid w:val="43140575"/>
    <w:rsid w:val="45A831F7"/>
    <w:rsid w:val="487B2006"/>
    <w:rsid w:val="4A33079C"/>
    <w:rsid w:val="4DAF2483"/>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11166</Words>
  <Characters>31464</Characters>
  <Lines>251</Lines>
  <Paragraphs>70</Paragraphs>
  <TotalTime>0</TotalTime>
  <ScaleCrop>false</ScaleCrop>
  <LinksUpToDate>false</LinksUpToDate>
  <CharactersWithSpaces>35770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