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574EF">
      <w:pPr>
        <w:pStyle w:val="2"/>
        <w:bidi w:val="0"/>
        <w:jc w:val="center"/>
        <w:rPr>
          <w:rFonts w:hint="default" w:ascii="Times New Roman" w:hAnsi="Times New Roman" w:cs="Times New Roman"/>
          <w:b/>
          <w:bCs w:val="0"/>
          <w:sz w:val="36"/>
          <w:szCs w:val="36"/>
        </w:rPr>
      </w:pPr>
      <w:r>
        <w:rPr>
          <w:rFonts w:hint="eastAsia"/>
          <w:b/>
          <w:bCs/>
          <w:sz w:val="36"/>
          <w:szCs w:val="36"/>
        </w:rPr>
        <w:t>Porcine CA9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AB2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E2DD7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CF3A2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AF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5A49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3F98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8638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84FA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73E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09FE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92A2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FF84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FF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6F77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65E0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7A6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308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CB98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2C02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E73E2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6AA15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47B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00DC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DD9B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2CB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5B7E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D73B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236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9（CA9/CAIX）是一种由CA9基因编码的酶。碳酸酐酶（CAs）是锌金属酶的一个大家族，催化二氧化碳的可逆水合作用。它们参与多种生物过程，包括呼吸、钙化、酸碱平衡、骨吸收以及房水、脑脊液、唾液和胃酸的形成。该基因定位于9p13.3。已知与碳酸酐酶a和碳酸酐酶C相关的蛋白质。在所有透明细胞肾癌中均有表达，但在正常肾脏或大多数其他正常组织中未检测到。它可能参与细胞增殖和转化。</w:t>
      </w:r>
    </w:p>
    <w:p w14:paraId="489091B3">
      <w:pPr>
        <w:ind w:firstLine="441" w:firstLineChars="0"/>
        <w:rPr>
          <w:rFonts w:hint="default" w:ascii="Times New Roman" w:hAnsi="Times New Roman" w:cs="Times New Roman"/>
        </w:rPr>
      </w:pPr>
    </w:p>
    <w:p w14:paraId="087B9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6A9B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19E3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F74A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9D01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007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017E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61AB9F">
      <w:pPr>
        <w:rPr>
          <w:rFonts w:hint="default" w:ascii="Times New Roman" w:hAnsi="Times New Roman" w:cs="Times New Roman"/>
        </w:rPr>
      </w:pPr>
      <w:r>
        <w:rPr>
          <w:rFonts w:hint="default" w:ascii="Times New Roman" w:hAnsi="Times New Roman" w:cs="Times New Roman"/>
        </w:rPr>
        <w:br w:type="page"/>
      </w:r>
    </w:p>
    <w:p w14:paraId="753BC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EDB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7F5D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8C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E84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B24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DE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508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120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807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BBF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2A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22D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573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0D5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DDD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86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F22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F72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721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DEC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66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198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E0E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89B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BCF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420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9B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EB70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708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A52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074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D4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011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A0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0ED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DB1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A3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D2A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7E66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982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F92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AAC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4F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F21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FDE7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54B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531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770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5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6C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BA4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519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2AF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F8F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B5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707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008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9F0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930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4C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0F3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913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BB5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6BC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1F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8555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9D1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D0A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981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0F2D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293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C8EA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9DCD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E739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FE9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B1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4F83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BDC4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830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72B4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A143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8E0A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495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EFE9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A29F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EAE1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33C3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F80F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4A6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D501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068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3E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E6F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610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90B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F68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DB9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636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DE49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0E3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072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1FE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B12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3D3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A3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6507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A7B8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A2BF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719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010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263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614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4CF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7A9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D0E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1C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5CB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D9F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BA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1B8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BFBA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B29E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F4B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5E0C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676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A611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694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FA0E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921E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661E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EC5C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21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888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C5B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245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9506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8012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FC06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DAE56A">
        <w:tblPrEx>
          <w:tblCellMar>
            <w:top w:w="0" w:type="dxa"/>
            <w:left w:w="108" w:type="dxa"/>
            <w:bottom w:w="0" w:type="dxa"/>
            <w:right w:w="108" w:type="dxa"/>
          </w:tblCellMar>
        </w:tblPrEx>
        <w:trPr>
          <w:trHeight w:val="454" w:hRule="atLeast"/>
          <w:jc w:val="center"/>
        </w:trPr>
        <w:tc>
          <w:tcPr>
            <w:tcW w:w="2767" w:type="dxa"/>
            <w:vAlign w:val="center"/>
          </w:tcPr>
          <w:p w14:paraId="7B40F3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6B44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5C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0A1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C6C5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54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9A3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DE1E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A4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A23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604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BAF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9E3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7A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DF4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248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7B3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BF4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E89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C8F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6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AA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2C5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93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BC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6C4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BB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45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6AB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3A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5A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2F6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9F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BC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3E7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3A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D8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443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20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83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A5E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823D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7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CE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56C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AD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8F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6DE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7F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C8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CA8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B6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B0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D80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FC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4D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8B6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6A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29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156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4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E5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687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C2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7F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17B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61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8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AD0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A9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66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BF8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47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03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FDA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CB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30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978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3F34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0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E6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821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FD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B4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0E4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69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9E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97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DE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C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671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98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6AD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288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91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4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BE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0132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C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4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EC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C8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E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74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35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3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B46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36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4D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01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87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E3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8E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FE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1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B0F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99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4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14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CD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0B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0F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02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90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DB8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B7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5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B0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70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32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82F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79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F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B0A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FA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4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006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34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0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94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4A12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447D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9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CC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24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0F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5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C5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CC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C6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B8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E8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2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41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6A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EB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6F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7F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6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A8D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A17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A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6B4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5C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6C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8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676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09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F4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8D4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EB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B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6C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B35C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D25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2AF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BC2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1AB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617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CA4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392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625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D16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7C1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B3D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3954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BC1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F66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2FB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7F0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9E79FB">
      <w:pPr>
        <w:rPr>
          <w:rFonts w:hint="default" w:ascii="Times New Roman" w:hAnsi="Times New Roman" w:cs="Times New Roman"/>
          <w:sz w:val="22"/>
          <w:szCs w:val="22"/>
        </w:rPr>
      </w:pPr>
    </w:p>
    <w:p w14:paraId="52D8EB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EDF7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CA9 Elisa Kit</w:t>
      </w:r>
    </w:p>
    <w:p w14:paraId="76851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44C2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088B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32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89A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540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92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650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2A2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7B5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510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7A0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CA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256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0900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F8E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C92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329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D20C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3A61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746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83C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93E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423D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EFB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7508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C7E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59D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Carbonic anhydrase 9(CA9/CAIX) is an enzyme that in humans is encoded by the CA9 gene. Carbonic anhydrases(CAs) are a large family of zinc metalloenzymes that catalyze the reversible hydration of carbon dioxide. They participate in a variety of biological processes, including respiration, calcification, acid-base balance, bone resorption, and the formation of aqueous humor, cerebrospinal fluid, saliva, and gastric acid. This gene is mapped to 9p13.3. CA IX is a transmembrane protein and the only tumor-associated carbonic anhydrase isoenzyme known. It is expressed in all clear-cell renal cell carcinoma, but is not detected in normal kidney or most other normal tissues. It may be involved in cell proliferation and transformation.</w:t>
      </w:r>
    </w:p>
    <w:p w14:paraId="3ED9252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8E72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A68E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099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C8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73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FA8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1FF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8DF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D160AD">
      <w:pPr>
        <w:rPr>
          <w:rFonts w:hint="default" w:ascii="Times New Roman" w:hAnsi="Times New Roman" w:cs="Times New Roman"/>
          <w:b/>
          <w:bCs/>
          <w:sz w:val="28"/>
          <w:szCs w:val="28"/>
        </w:rPr>
      </w:pPr>
    </w:p>
    <w:p w14:paraId="4482CED2">
      <w:pPr>
        <w:rPr>
          <w:rFonts w:hint="default" w:ascii="Times New Roman" w:hAnsi="Times New Roman" w:cs="Times New Roman"/>
          <w:b/>
          <w:bCs/>
          <w:sz w:val="28"/>
          <w:szCs w:val="28"/>
        </w:rPr>
      </w:pPr>
    </w:p>
    <w:p w14:paraId="709FE5B7">
      <w:pPr>
        <w:rPr>
          <w:rFonts w:hint="default" w:ascii="Times New Roman" w:hAnsi="Times New Roman" w:cs="Times New Roman"/>
          <w:b/>
          <w:bCs/>
          <w:sz w:val="28"/>
          <w:szCs w:val="28"/>
        </w:rPr>
      </w:pPr>
    </w:p>
    <w:p w14:paraId="35FCC0E0">
      <w:pPr>
        <w:rPr>
          <w:rFonts w:hint="default" w:ascii="Times New Roman" w:hAnsi="Times New Roman" w:cs="Times New Roman"/>
          <w:b/>
          <w:bCs/>
          <w:sz w:val="28"/>
          <w:szCs w:val="28"/>
        </w:rPr>
      </w:pPr>
    </w:p>
    <w:p w14:paraId="41A921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984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A6BD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EBE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ED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73C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305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1A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BDA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9CA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B53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4D6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5E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80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03F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938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5A5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64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BF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BC9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EF3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64B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A0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121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A0B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883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4AD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B6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49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309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F83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BEC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F5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D43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5F7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69D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29A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C0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266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5686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2CE0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8F5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9C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64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D96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D9B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56F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9C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CF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EEE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AFD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125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A3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35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961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F3E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A22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83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C1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AE3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55F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D8A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65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BC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EE0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309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033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1B8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659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7BA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4EB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C80C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04E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03F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E02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91D3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297D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CF40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2BDB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0BCA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12A2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94DE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4245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34AE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CA2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66F4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A140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542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E38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1F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842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792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988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1B6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FBC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D93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85E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10B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886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FFA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BA0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B37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089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263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28B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2AD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65F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85C2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614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072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250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9F8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866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155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7F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A6A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52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16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756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23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098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C30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8EE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9B2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C26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D47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F4F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D39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E2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00B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F2E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180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826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6FAC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747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2788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3A6E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52A6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7B97B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CFF8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9C94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2FD7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B4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2A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D6E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49B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50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2A2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701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04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D5EA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DC9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4A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819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FB58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21D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C18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FED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39C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958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E6D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BA5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2FD7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AB2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EDB9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C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6BB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C52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33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22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B165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2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62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AA4B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A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13B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EE38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1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D3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859B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72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602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61C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E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E65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EC1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6EF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5DD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2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4C3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4F8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D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52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316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9A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F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BCA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9F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24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3A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2B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B12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111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19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F1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D67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6D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F0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8F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48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1ED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10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84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DF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FC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7D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1B1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5C9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D9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2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B1C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42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07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C0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758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9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10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1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BD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0D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74A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A7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3FD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B8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D9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59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C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B9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C0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800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40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93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0A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38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3A4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1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B1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D1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11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4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1A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7D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22E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D7C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C7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37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EB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A4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E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1B4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25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9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2B9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02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8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5A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F2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C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97E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E8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C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9D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DA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A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B8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4D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E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C2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98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4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C9A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D2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FC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97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ED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9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541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7E3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6D8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8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222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DCA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D4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92DF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34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06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8F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CC5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D7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F9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2C0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BA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BE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88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8A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4C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C5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53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59E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E7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75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0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614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E5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9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71E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BB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4D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639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4E1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7C4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830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B33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A8F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74C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DDA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1E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6C4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026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655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1F2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6D8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75F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160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A2C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C2C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488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87F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387F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BC5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6D599F">
    <w:pPr>
      <w:pStyle w:val="6"/>
      <w:jc w:val="both"/>
    </w:pPr>
  </w:p>
  <w:p w14:paraId="1F04A3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08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C7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1C20CD"/>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7388</Words>
  <Characters>11458</Characters>
  <Lines>251</Lines>
  <Paragraphs>70</Paragraphs>
  <TotalTime>0</TotalTime>
  <ScaleCrop>false</ScaleCrop>
  <LinksUpToDate>false</LinksUpToDate>
  <CharactersWithSpaces>12137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